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4B490B" w14:textId="43EE5DE7" w:rsidR="009E156E" w:rsidRPr="009E156E" w:rsidRDefault="00D7069F" w:rsidP="009E156E">
      <w:pPr>
        <w:jc w:val="center"/>
        <w:rPr>
          <w:b/>
          <w:sz w:val="24"/>
        </w:rPr>
      </w:pPr>
      <w:r>
        <w:rPr>
          <w:b/>
          <w:sz w:val="24"/>
        </w:rPr>
        <w:t>Aðalfundur 201</w:t>
      </w:r>
      <w:r w:rsidR="00477039">
        <w:rPr>
          <w:b/>
          <w:sz w:val="24"/>
        </w:rPr>
        <w:t>8</w:t>
      </w:r>
      <w:r w:rsidR="009E156E" w:rsidRPr="009E156E">
        <w:rPr>
          <w:b/>
          <w:sz w:val="24"/>
        </w:rPr>
        <w:t xml:space="preserve"> og skýrsla formanns</w:t>
      </w:r>
    </w:p>
    <w:p w14:paraId="700A2E46" w14:textId="77777777" w:rsidR="009E156E" w:rsidRDefault="009E156E" w:rsidP="009E156E">
      <w:r>
        <w:t>Aðalfundur FSFH</w:t>
      </w:r>
    </w:p>
    <w:p w14:paraId="00AB4C1B" w14:textId="7CE696E6" w:rsidR="009E156E" w:rsidRDefault="00477039" w:rsidP="009E156E">
      <w:r>
        <w:t>Háaleitisbraut 11</w:t>
      </w:r>
    </w:p>
    <w:p w14:paraId="6F9466AE" w14:textId="29C2ED22" w:rsidR="009E156E" w:rsidRDefault="00477039" w:rsidP="009E156E">
      <w:r>
        <w:t>2</w:t>
      </w:r>
      <w:r w:rsidR="00445662">
        <w:t>7</w:t>
      </w:r>
      <w:r w:rsidR="00D7069F">
        <w:t xml:space="preserve">. nóvember </w:t>
      </w:r>
      <w:r>
        <w:t>2018</w:t>
      </w:r>
    </w:p>
    <w:p w14:paraId="39C1CB8D" w14:textId="77777777" w:rsidR="009E156E" w:rsidRDefault="009E156E" w:rsidP="009E156E">
      <w:r>
        <w:t xml:space="preserve"> </w:t>
      </w:r>
    </w:p>
    <w:p w14:paraId="38AD0AA8" w14:textId="2A05E2AB" w:rsidR="009E156E" w:rsidRPr="009E156E" w:rsidRDefault="009E156E" w:rsidP="009E156E">
      <w:pPr>
        <w:rPr>
          <w:b/>
        </w:rPr>
      </w:pPr>
      <w:r w:rsidRPr="009E156E">
        <w:rPr>
          <w:b/>
        </w:rPr>
        <w:t xml:space="preserve">1 </w:t>
      </w:r>
      <w:r w:rsidR="00477039">
        <w:rPr>
          <w:b/>
        </w:rPr>
        <w:t>Margrét</w:t>
      </w:r>
      <w:r w:rsidRPr="009E156E">
        <w:rPr>
          <w:b/>
        </w:rPr>
        <w:t xml:space="preserve"> formaður setti fund</w:t>
      </w:r>
    </w:p>
    <w:p w14:paraId="0CBDC6F0" w14:textId="77777777" w:rsidR="009E156E" w:rsidRPr="009E156E" w:rsidRDefault="009E156E" w:rsidP="009E156E">
      <w:pPr>
        <w:rPr>
          <w:b/>
        </w:rPr>
      </w:pPr>
      <w:r w:rsidRPr="009E156E">
        <w:rPr>
          <w:b/>
        </w:rPr>
        <w:t>2 Kosning fundarstjóra og fundarritara</w:t>
      </w:r>
    </w:p>
    <w:p w14:paraId="2B8F904E" w14:textId="3961C793" w:rsidR="009E156E" w:rsidRDefault="008B422D" w:rsidP="009E156E">
      <w:r>
        <w:t xml:space="preserve">Stungið var upp á </w:t>
      </w:r>
      <w:r w:rsidR="00477039">
        <w:t>Selmu</w:t>
      </w:r>
      <w:r w:rsidR="009E156E">
        <w:t xml:space="preserve"> sem fundarstjóra og Hirti sem fundarritara, sem var samþykkt einróma.</w:t>
      </w:r>
    </w:p>
    <w:p w14:paraId="43970345" w14:textId="627FC43D" w:rsidR="009E156E" w:rsidRPr="009E156E" w:rsidRDefault="009E156E" w:rsidP="009E156E">
      <w:pPr>
        <w:rPr>
          <w:b/>
        </w:rPr>
      </w:pPr>
      <w:r w:rsidRPr="009E156E">
        <w:rPr>
          <w:b/>
        </w:rPr>
        <w:t xml:space="preserve">3 Skýrsla </w:t>
      </w:r>
      <w:r w:rsidR="00FC4A83">
        <w:rPr>
          <w:b/>
        </w:rPr>
        <w:t>stjórnar</w:t>
      </w:r>
    </w:p>
    <w:p w14:paraId="4C169224" w14:textId="07FCBAFF" w:rsidR="009E156E" w:rsidRDefault="009E156E" w:rsidP="009E156E">
      <w:r>
        <w:t>Formaður flutti skýrslu sína, en að því loknu var skýrslan rædd á almennum nótum.</w:t>
      </w:r>
      <w:r w:rsidR="006307FE">
        <w:t xml:space="preserve">  </w:t>
      </w:r>
    </w:p>
    <w:p w14:paraId="273D9A4F" w14:textId="77777777" w:rsidR="00A51579" w:rsidRDefault="00A51579" w:rsidP="00A51579"/>
    <w:p w14:paraId="01558B3D" w14:textId="77777777" w:rsidR="00A51579" w:rsidRDefault="00A51579" w:rsidP="00A51579">
      <w:r>
        <w:t xml:space="preserve">Á starfsárinu hafa verið haldnir 2 fundir auk þess sem fulltrúar félagsins hafa hitt fulltrúa frá HTÍ og SHH varðandi </w:t>
      </w:r>
      <w:proofErr w:type="spellStart"/>
      <w:r>
        <w:t>SKIHi</w:t>
      </w:r>
      <w:proofErr w:type="spellEnd"/>
      <w:r>
        <w:t xml:space="preserve"> verkefnið, fulltrúa SHH varðandi táknmálskennslu fyrir fjölskyldur heyrnarskertra barna, sótt fundi á vegum ÖBÍ og aðalfund Umhyggju og tekið þátt í rýnihóp vegna úttektar á starfsemi Umhyggju. Auk þess hefur stjórnin sent tölvupósta sín á milli varðandi styrkumsóknir og fleira.</w:t>
      </w:r>
    </w:p>
    <w:p w14:paraId="49CB6206" w14:textId="77777777" w:rsidR="00A51579" w:rsidRDefault="00A51579" w:rsidP="00A51579"/>
    <w:p w14:paraId="1A7C693C" w14:textId="6ECDD581" w:rsidR="00A51579" w:rsidRDefault="00A51579" w:rsidP="00A51579">
      <w:r>
        <w:t>●Jólastund fyrir börn fór fram í nóvember í samstarfi við félag heyrnarlausra og komu þar saman fjölskyldur félagsmanna og börn og áttu ánægjulega samverustund saman við að skera út og steikja laufabrauð, skreyta piparkökur og hitta jólasveininn.</w:t>
      </w:r>
    </w:p>
    <w:p w14:paraId="31DDD4B3" w14:textId="0EBD1339" w:rsidR="00A51579" w:rsidRDefault="00A51579" w:rsidP="00A51579">
      <w:r>
        <w:t>●Ný og endurbætt heimasíða FSFH var tekin í gagnið í desember 2018.</w:t>
      </w:r>
    </w:p>
    <w:p w14:paraId="2635AFD2" w14:textId="069720B1" w:rsidR="00A51579" w:rsidRDefault="00A51579" w:rsidP="00A51579">
      <w:r>
        <w:t>●Félagið styrkti barnastarf SHH tvisvar á þessu starfsári: Veittur var 150 þúsund króna styrkur til kaupa á spilum og 200 þúsund króna styrkur sem nýtist til aðkeyptra námskeiða og kaupa á útileikföngum fyrir fjölskyldustarfið 2018-2019.</w:t>
      </w:r>
    </w:p>
    <w:p w14:paraId="74A6C821" w14:textId="7577C492" w:rsidR="00A51579" w:rsidRDefault="00A51579" w:rsidP="00A51579">
      <w:r>
        <w:t xml:space="preserve">●Í maí var frumsýnt verkið Drekinn innra með mér. Verkefni er samvinnuverkefni Sinfóníuhljómsveitar Íslands og Lailu Margrétar Arnþórsdóttur. Félagið veitti verkefninu 275 þúsund króna styrk til að koma til móts við gerð búnings fyrir drekann. Drekinn er </w:t>
      </w:r>
      <w:proofErr w:type="spellStart"/>
      <w:r>
        <w:t>tvítyngdur</w:t>
      </w:r>
      <w:proofErr w:type="spellEnd"/>
      <w:r>
        <w:t xml:space="preserve"> og talar íslenskt táknmál auk íslensku. Verkefninu er meðal annars ætlað að kynna íslenskt táknmál fyrir börnum. Í haust voru skólatónleikar með Drekanum  fyrir fyrstu bekki grunnskóla og elstu börn leikskóla.</w:t>
      </w:r>
    </w:p>
    <w:p w14:paraId="3D5886B6" w14:textId="6984A056" w:rsidR="00A51579" w:rsidRDefault="00A51579" w:rsidP="00A51579">
      <w:r>
        <w:t>●Fjölskyl</w:t>
      </w:r>
      <w:r>
        <w:t>d</w:t>
      </w:r>
      <w:r>
        <w:t xml:space="preserve">ur félagsmanna sóttu </w:t>
      </w:r>
      <w:proofErr w:type="spellStart"/>
      <w:r>
        <w:t>Döff</w:t>
      </w:r>
      <w:proofErr w:type="spellEnd"/>
      <w:r>
        <w:t xml:space="preserve"> mót sem haldið var í Laugargerði í Borgarfirði í júlí. Félagið bauð upp á pylsur og meðlæti á sameiginlegu grilli á mótinu.</w:t>
      </w:r>
    </w:p>
    <w:p w14:paraId="0834BD2D" w14:textId="6A7312B8" w:rsidR="00A51579" w:rsidRDefault="00A51579" w:rsidP="00A51579">
      <w:r>
        <w:t xml:space="preserve">●Nú á haust mánuðum var það ljóst að þrátt fyrir þrýsting frá stjórn FSFH og vilja frá SHH yrði </w:t>
      </w:r>
      <w:proofErr w:type="spellStart"/>
      <w:r>
        <w:t>SKIHi</w:t>
      </w:r>
      <w:proofErr w:type="spellEnd"/>
      <w:r>
        <w:t xml:space="preserve"> verkefnið, sem félagið hefur styrkt og unnið að undanfarin 2 ár, ekki að veruleika. Þykir félaginu það mjög miður en vonandi búa allir þeir sem komu að verkefninu að þeirri þekkingu og reynslu sem sprottið hefur úr því og vonandi nýtist það efni sem FSFH hefur kostað þýðingu á íslenskum fjölskyldum áfram.</w:t>
      </w:r>
    </w:p>
    <w:p w14:paraId="6A4A1EA4" w14:textId="695FF8CC" w:rsidR="00A51579" w:rsidRDefault="00A51579" w:rsidP="00A51579">
      <w:r>
        <w:lastRenderedPageBreak/>
        <w:t>●</w:t>
      </w:r>
      <w:bookmarkStart w:id="0" w:name="_GoBack"/>
      <w:bookmarkEnd w:id="0"/>
      <w:r>
        <w:t>FSFH hefur samþykkt að styrkja táknmálstúlkaða sýningu á Ronju Ræningjadóttur sem sýnd er í Þjóðleikhúsinu. Táknmálstúlkaða sýningin verður í mars á næsta ári.</w:t>
      </w:r>
    </w:p>
    <w:p w14:paraId="1A457BF8" w14:textId="2007E16E" w:rsidR="00A51579" w:rsidRDefault="00A51579" w:rsidP="00A51579">
      <w:r>
        <w:t xml:space="preserve">●FSFH hefur gefið vilyrði fyrir því að styrkja verkefni sem Málnefnd um íslenskt táknmál er að undirbúa með </w:t>
      </w:r>
      <w:proofErr w:type="spellStart"/>
      <w:r>
        <w:t>KrakkaRúv</w:t>
      </w:r>
      <w:proofErr w:type="spellEnd"/>
      <w:r>
        <w:t xml:space="preserve">.  Megintilgangurinn er viðhorfastýring og fræðsla/kennsla á ákveðnum táknum og </w:t>
      </w:r>
      <w:proofErr w:type="spellStart"/>
      <w:r>
        <w:t>fingrastafrófi</w:t>
      </w:r>
      <w:proofErr w:type="spellEnd"/>
      <w:r>
        <w:t xml:space="preserve"> heyrnarlausra og um leið að tryggja að táknmál verði sýnilegra í þáttagerð fyrir börn. Þá er markmið að festa í sessi ákveðna tíma t.d. í </w:t>
      </w:r>
      <w:proofErr w:type="spellStart"/>
      <w:r>
        <w:t>KrakkaFréttum</w:t>
      </w:r>
      <w:proofErr w:type="spellEnd"/>
      <w:r>
        <w:t xml:space="preserve"> sem yrðu túlkaðir - efni með börnum sýnt frá Félagi heyrnarlausra</w:t>
      </w:r>
    </w:p>
    <w:p w14:paraId="76B1940F" w14:textId="77777777" w:rsidR="00A51579" w:rsidRDefault="00A51579" w:rsidP="00A51579">
      <w:r>
        <w:t xml:space="preserve">Fjölbreytt og skemmtilegt ár að baki hjá Foreldra- og styrktarfélagi heyrnardaufra og nóg af spennandi verkefnum </w:t>
      </w:r>
      <w:proofErr w:type="spellStart"/>
      <w:r>
        <w:t>framundan</w:t>
      </w:r>
      <w:proofErr w:type="spellEnd"/>
      <w:r>
        <w:t>.</w:t>
      </w:r>
    </w:p>
    <w:p w14:paraId="059E8BB4" w14:textId="77777777" w:rsidR="00A51579" w:rsidRDefault="00A51579" w:rsidP="009E156E"/>
    <w:p w14:paraId="1543E55E" w14:textId="77777777" w:rsidR="009E156E" w:rsidRPr="009E156E" w:rsidRDefault="009E156E" w:rsidP="009E156E">
      <w:pPr>
        <w:rPr>
          <w:b/>
        </w:rPr>
      </w:pPr>
      <w:r w:rsidRPr="009E156E">
        <w:rPr>
          <w:b/>
        </w:rPr>
        <w:t>4 Reikningar félagsins</w:t>
      </w:r>
    </w:p>
    <w:p w14:paraId="62A4D76F" w14:textId="17195223" w:rsidR="009E156E" w:rsidRDefault="009E156E" w:rsidP="009E156E">
      <w:r>
        <w:t>Jón Gunnar, gjaldkeri félagsins, kynnti ársreikning félagsins, sem var dreift á fundinum og að því loknu var opnað fyrir spurningar.</w:t>
      </w:r>
      <w:r w:rsidR="00AC1D7A">
        <w:t xml:space="preserve"> Fjárhagsár félag</w:t>
      </w:r>
      <w:r w:rsidR="00963D68">
        <w:t>sins er frá október til október</w:t>
      </w:r>
      <w:r w:rsidR="00AC1D7A">
        <w:t>.</w:t>
      </w:r>
      <w:r>
        <w:t xml:space="preserve"> Engar sérstakar </w:t>
      </w:r>
      <w:r w:rsidR="00C35EC9">
        <w:t>athugasemdir</w:t>
      </w:r>
      <w:r>
        <w:t xml:space="preserve"> komu fram og voru reikningarnir samþykktir einróma.</w:t>
      </w:r>
    </w:p>
    <w:p w14:paraId="739923F0" w14:textId="77777777" w:rsidR="009E156E" w:rsidRPr="009E156E" w:rsidRDefault="009E156E" w:rsidP="009E156E">
      <w:pPr>
        <w:rPr>
          <w:b/>
        </w:rPr>
      </w:pPr>
      <w:r w:rsidRPr="009E156E">
        <w:rPr>
          <w:b/>
        </w:rPr>
        <w:t>5 Kosning formanns</w:t>
      </w:r>
    </w:p>
    <w:p w14:paraId="46476AD5" w14:textId="1FD18223" w:rsidR="009E156E" w:rsidRDefault="00477039" w:rsidP="009E156E">
      <w:r>
        <w:t>Margrét Stefánsdóttir</w:t>
      </w:r>
      <w:r w:rsidR="009E156E">
        <w:t xml:space="preserve"> tilkynnti að hún gæfi</w:t>
      </w:r>
      <w:r w:rsidR="00445662">
        <w:t xml:space="preserve"> </w:t>
      </w:r>
      <w:r w:rsidR="009E156E">
        <w:t>kost á sér til endurkjörs.</w:t>
      </w:r>
      <w:r w:rsidR="00445662">
        <w:t xml:space="preserve"> Margrét var kjörin einróma.</w:t>
      </w:r>
    </w:p>
    <w:p w14:paraId="163DC444" w14:textId="77777777" w:rsidR="009E156E" w:rsidRDefault="009E156E" w:rsidP="009E156E">
      <w:pPr>
        <w:rPr>
          <w:b/>
        </w:rPr>
      </w:pPr>
      <w:r w:rsidRPr="009E156E">
        <w:rPr>
          <w:b/>
        </w:rPr>
        <w:t>6 Kosning stjórnar og varastjórnar</w:t>
      </w:r>
    </w:p>
    <w:p w14:paraId="2DEE6251" w14:textId="4BF6FEBD" w:rsidR="00445662" w:rsidRPr="00445662" w:rsidRDefault="00477039" w:rsidP="009E156E">
      <w:r>
        <w:t xml:space="preserve">Björg </w:t>
      </w:r>
      <w:r w:rsidR="00445662">
        <w:t xml:space="preserve">og </w:t>
      </w:r>
      <w:r>
        <w:t xml:space="preserve">Selma </w:t>
      </w:r>
      <w:r w:rsidR="00445662">
        <w:t>voru kjörnir í fyrra til tveggja ára og sitja áfram.</w:t>
      </w:r>
    </w:p>
    <w:p w14:paraId="074A1EA3" w14:textId="53B90B6B" w:rsidR="009E156E" w:rsidRDefault="009E156E" w:rsidP="009E156E">
      <w:r>
        <w:t>Kosning tveggja meðstjórnenda</w:t>
      </w:r>
      <w:r w:rsidR="00445662">
        <w:t xml:space="preserve"> til tveggja ára</w:t>
      </w:r>
    </w:p>
    <w:p w14:paraId="3F3E2A93" w14:textId="5B60F800" w:rsidR="009E156E" w:rsidRDefault="00000228" w:rsidP="009E156E">
      <w:r>
        <w:t xml:space="preserve">Í framboði voru </w:t>
      </w:r>
      <w:r w:rsidR="00477039">
        <w:t xml:space="preserve">Hjörtur </w:t>
      </w:r>
      <w:r>
        <w:t xml:space="preserve">og </w:t>
      </w:r>
      <w:r w:rsidR="00477039">
        <w:t>Jón Gunnar og hlutu þei</w:t>
      </w:r>
      <w:r>
        <w:t>r einróma kosningu</w:t>
      </w:r>
      <w:r w:rsidR="009E156E">
        <w:t>.</w:t>
      </w:r>
    </w:p>
    <w:p w14:paraId="03773DAB" w14:textId="77777777" w:rsidR="009E156E" w:rsidRDefault="009E156E" w:rsidP="009E156E">
      <w:r>
        <w:t>Kosning þriggja í varastjórn</w:t>
      </w:r>
    </w:p>
    <w:p w14:paraId="02BCF947" w14:textId="6B97D65E" w:rsidR="009E156E" w:rsidRDefault="00445662" w:rsidP="009E156E">
      <w:r>
        <w:t>Í framboði voru</w:t>
      </w:r>
      <w:r w:rsidR="006146A9">
        <w:t xml:space="preserve"> Kristín Guðný Sigurðardóttir</w:t>
      </w:r>
      <w:r>
        <w:t>, Andrea Guðnadóttir og Kristján Bjarnason og voru þau kjörin einróma.</w:t>
      </w:r>
    </w:p>
    <w:p w14:paraId="238C7D6C" w14:textId="77777777" w:rsidR="009E156E" w:rsidRPr="009E156E" w:rsidRDefault="009E156E" w:rsidP="009E156E">
      <w:pPr>
        <w:rPr>
          <w:b/>
        </w:rPr>
      </w:pPr>
      <w:r w:rsidRPr="009E156E">
        <w:rPr>
          <w:b/>
        </w:rPr>
        <w:t>7 Kosning endurskoðenda</w:t>
      </w:r>
    </w:p>
    <w:p w14:paraId="358446AF" w14:textId="2ECD53A5" w:rsidR="009E156E" w:rsidRDefault="009E156E" w:rsidP="009E156E">
      <w:r>
        <w:t>Tillaga gerð um Ægi Hallbjörnsson og Guðmund Maríusson, sem var samþykkt</w:t>
      </w:r>
      <w:r w:rsidR="006C7108">
        <w:t xml:space="preserve"> einróma</w:t>
      </w:r>
      <w:r>
        <w:t>.</w:t>
      </w:r>
    </w:p>
    <w:p w14:paraId="070A6508" w14:textId="77777777" w:rsidR="009E156E" w:rsidRPr="009E156E" w:rsidRDefault="009E156E" w:rsidP="009E156E">
      <w:pPr>
        <w:rPr>
          <w:b/>
        </w:rPr>
      </w:pPr>
      <w:r w:rsidRPr="009E156E">
        <w:rPr>
          <w:b/>
        </w:rPr>
        <w:t>8 Önnur mál</w:t>
      </w:r>
    </w:p>
    <w:p w14:paraId="712CDE5A" w14:textId="662CC19E" w:rsidR="009E156E" w:rsidRPr="009E156E" w:rsidRDefault="009E156E" w:rsidP="009E156E">
      <w:pPr>
        <w:rPr>
          <w:i/>
        </w:rPr>
      </w:pPr>
      <w:r w:rsidRPr="009E156E">
        <w:rPr>
          <w:i/>
        </w:rPr>
        <w:t xml:space="preserve">a </w:t>
      </w:r>
      <w:r w:rsidR="00956255">
        <w:rPr>
          <w:i/>
        </w:rPr>
        <w:t>Styrkbeiðni vegna jólatónleika</w:t>
      </w:r>
    </w:p>
    <w:p w14:paraId="4E46AF36" w14:textId="7EBF477D" w:rsidR="009E156E" w:rsidRDefault="00956255" w:rsidP="009E156E">
      <w:r>
        <w:t xml:space="preserve">Foreldrafélaginu barst umsókn frá </w:t>
      </w:r>
      <w:r w:rsidR="00405A0C">
        <w:t>Lailu Margréti sem</w:t>
      </w:r>
      <w:r>
        <w:t xml:space="preserve"> er að skipuleggja jólatónleika táknmálskórs barna </w:t>
      </w:r>
      <w:r w:rsidR="00405A0C">
        <w:t xml:space="preserve">með Sinfóníuhljómsveit Íslands </w:t>
      </w:r>
      <w:r>
        <w:t>og óskar eftir styrk til að leigja búninga</w:t>
      </w:r>
      <w:r w:rsidR="00405A0C">
        <w:t xml:space="preserve"> á kórinn</w:t>
      </w:r>
      <w:r>
        <w:t xml:space="preserve">. </w:t>
      </w:r>
      <w:r w:rsidR="006C5B32">
        <w:t>Umsókninni fylgdu engin gögn og stjórn foreldrafélagsins frestaði ákvörðun uns allar upplýsingar liggja fyrir.</w:t>
      </w:r>
    </w:p>
    <w:p w14:paraId="0D687A8C" w14:textId="529A19A0" w:rsidR="009E156E" w:rsidRPr="009E156E" w:rsidRDefault="007248C8" w:rsidP="009E156E">
      <w:pPr>
        <w:rPr>
          <w:i/>
        </w:rPr>
      </w:pPr>
      <w:r>
        <w:rPr>
          <w:i/>
        </w:rPr>
        <w:t xml:space="preserve">b </w:t>
      </w:r>
      <w:r w:rsidR="006C5B32">
        <w:rPr>
          <w:i/>
        </w:rPr>
        <w:t>Breytingar á reglum foreldrafélagsins um styrki</w:t>
      </w:r>
    </w:p>
    <w:p w14:paraId="4CD2FD02" w14:textId="51AD328A" w:rsidR="009E156E" w:rsidRDefault="004D0CCA" w:rsidP="009E156E">
      <w:r>
        <w:t>Fyrir fundinum lá tillaga að breytingum á reglum félagsins um styrki, þar sem m.a. eru ítarlegri ákvæði um aðra styrki en ferðastyrki. Nokkur umræða skapaðist og nokkrar breytingatillögur komu fram. Stjórn mun vinna málið áfram og leggja nýjar reglur fyrir næsta stjórnarfund til samþykktar.</w:t>
      </w:r>
    </w:p>
    <w:p w14:paraId="63E3B0DA" w14:textId="5045AF57" w:rsidR="006F27FB" w:rsidRPr="009E156E" w:rsidRDefault="006F27FB" w:rsidP="006F27FB">
      <w:pPr>
        <w:rPr>
          <w:i/>
        </w:rPr>
      </w:pPr>
      <w:r>
        <w:rPr>
          <w:i/>
        </w:rPr>
        <w:t xml:space="preserve">c </w:t>
      </w:r>
      <w:r w:rsidR="00BB468F">
        <w:rPr>
          <w:i/>
        </w:rPr>
        <w:t>Jólamessa heyrnarlausra</w:t>
      </w:r>
    </w:p>
    <w:p w14:paraId="3B0BB7A2" w14:textId="77777777" w:rsidR="00BB468F" w:rsidRDefault="00BB468F" w:rsidP="00BB468F">
      <w:r>
        <w:t>Aðalfundur samþykkti að styrkja veitingar á jólamessu heyrnarlausra, verði af messu.</w:t>
      </w:r>
    </w:p>
    <w:p w14:paraId="053E5E04" w14:textId="77777777" w:rsidR="00AB33A8" w:rsidRDefault="00AB33A8" w:rsidP="009E156E"/>
    <w:p w14:paraId="53E73F70" w14:textId="79C67AD5" w:rsidR="009E156E" w:rsidRDefault="0049300F" w:rsidP="009E156E">
      <w:r>
        <w:t>Fundi slitið kl. 19</w:t>
      </w:r>
      <w:r w:rsidR="000563B2">
        <w:t>:00.</w:t>
      </w:r>
    </w:p>
    <w:p w14:paraId="0C54AD1E" w14:textId="77777777" w:rsidR="009E156E" w:rsidRDefault="009E156E" w:rsidP="009E156E">
      <w:r>
        <w:t xml:space="preserve">Fundarritari: </w:t>
      </w:r>
    </w:p>
    <w:p w14:paraId="1E5CF9EC" w14:textId="77777777" w:rsidR="009E156E" w:rsidRDefault="009E156E" w:rsidP="009E156E">
      <w:r w:rsidRPr="009E156E">
        <w:rPr>
          <w:i/>
        </w:rPr>
        <w:t>Hjörtur H. Jónsson</w:t>
      </w:r>
    </w:p>
    <w:p w14:paraId="3EEFFE58" w14:textId="742CEF16" w:rsidR="4BBB87F3" w:rsidRPr="00477039" w:rsidRDefault="4BBB87F3">
      <w:pPr>
        <w:rPr>
          <w:rFonts w:ascii="Calibri" w:hAnsi="Calibri" w:cs="Calibri"/>
        </w:rPr>
      </w:pPr>
    </w:p>
    <w:sectPr w:rsidR="4BBB87F3" w:rsidRPr="004770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156E"/>
    <w:rsid w:val="00000228"/>
    <w:rsid w:val="0003583A"/>
    <w:rsid w:val="000563B2"/>
    <w:rsid w:val="001B3030"/>
    <w:rsid w:val="00201431"/>
    <w:rsid w:val="0028298D"/>
    <w:rsid w:val="003F2D45"/>
    <w:rsid w:val="00405A0C"/>
    <w:rsid w:val="00445662"/>
    <w:rsid w:val="00477039"/>
    <w:rsid w:val="0049300F"/>
    <w:rsid w:val="004A5303"/>
    <w:rsid w:val="004D0CCA"/>
    <w:rsid w:val="00536869"/>
    <w:rsid w:val="00580FDC"/>
    <w:rsid w:val="005B3892"/>
    <w:rsid w:val="006146A9"/>
    <w:rsid w:val="006307FE"/>
    <w:rsid w:val="0065200C"/>
    <w:rsid w:val="006C5B32"/>
    <w:rsid w:val="006C7108"/>
    <w:rsid w:val="006F27FB"/>
    <w:rsid w:val="00710981"/>
    <w:rsid w:val="007248C8"/>
    <w:rsid w:val="00785B38"/>
    <w:rsid w:val="007C4889"/>
    <w:rsid w:val="008468A1"/>
    <w:rsid w:val="008B422D"/>
    <w:rsid w:val="008E2CDC"/>
    <w:rsid w:val="008F612C"/>
    <w:rsid w:val="008F7620"/>
    <w:rsid w:val="0095145F"/>
    <w:rsid w:val="00956255"/>
    <w:rsid w:val="00963D68"/>
    <w:rsid w:val="009E156E"/>
    <w:rsid w:val="009F3329"/>
    <w:rsid w:val="00A51579"/>
    <w:rsid w:val="00A55B31"/>
    <w:rsid w:val="00A73506"/>
    <w:rsid w:val="00AB33A8"/>
    <w:rsid w:val="00AC1D7A"/>
    <w:rsid w:val="00B92F1E"/>
    <w:rsid w:val="00BB468F"/>
    <w:rsid w:val="00BD26A6"/>
    <w:rsid w:val="00BF24D3"/>
    <w:rsid w:val="00C35EC9"/>
    <w:rsid w:val="00C67470"/>
    <w:rsid w:val="00CE6D04"/>
    <w:rsid w:val="00D005B3"/>
    <w:rsid w:val="00D06D66"/>
    <w:rsid w:val="00D60687"/>
    <w:rsid w:val="00D61227"/>
    <w:rsid w:val="00D65015"/>
    <w:rsid w:val="00D7069F"/>
    <w:rsid w:val="00DC03A2"/>
    <w:rsid w:val="00E35A3F"/>
    <w:rsid w:val="00EC75C5"/>
    <w:rsid w:val="00FC4A83"/>
    <w:rsid w:val="00FC771C"/>
    <w:rsid w:val="4BBB87F3"/>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89BC3"/>
  <w15:docId w15:val="{EE41BE29-F2D1-4C67-B0DF-B41B292E2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156E"/>
    <w:pPr>
      <w:spacing w:before="100" w:beforeAutospacing="1" w:after="100" w:afterAutospacing="1" w:line="240" w:lineRule="auto"/>
    </w:pPr>
    <w:rPr>
      <w:rFonts w:ascii="Verdana" w:eastAsia="Times New Roman" w:hAnsi="Verdana" w:cs="Times New Roman"/>
      <w:color w:val="000000"/>
      <w:sz w:val="17"/>
      <w:szCs w:val="17"/>
      <w:lang w:eastAsia="is-IS"/>
    </w:rPr>
  </w:style>
  <w:style w:type="character" w:styleId="Strong">
    <w:name w:val="Strong"/>
    <w:basedOn w:val="DefaultParagraphFont"/>
    <w:uiPriority w:val="22"/>
    <w:qFormat/>
    <w:rsid w:val="009E156E"/>
    <w:rPr>
      <w:b/>
      <w:bCs/>
    </w:rPr>
  </w:style>
  <w:style w:type="character" w:styleId="Emphasis">
    <w:name w:val="Emphasis"/>
    <w:basedOn w:val="DefaultParagraphFont"/>
    <w:uiPriority w:val="20"/>
    <w:qFormat/>
    <w:rsid w:val="009E15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08116">
      <w:bodyDiv w:val="1"/>
      <w:marLeft w:val="0"/>
      <w:marRight w:val="0"/>
      <w:marTop w:val="0"/>
      <w:marBottom w:val="0"/>
      <w:divBdr>
        <w:top w:val="none" w:sz="0" w:space="0" w:color="auto"/>
        <w:left w:val="none" w:sz="0" w:space="0" w:color="auto"/>
        <w:bottom w:val="none" w:sz="0" w:space="0" w:color="auto"/>
        <w:right w:val="none" w:sz="0" w:space="0" w:color="auto"/>
      </w:divBdr>
      <w:divsChild>
        <w:div w:id="1538279192">
          <w:marLeft w:val="0"/>
          <w:marRight w:val="0"/>
          <w:marTop w:val="0"/>
          <w:marBottom w:val="0"/>
          <w:divBdr>
            <w:top w:val="none" w:sz="0" w:space="0" w:color="auto"/>
            <w:left w:val="none" w:sz="0" w:space="0" w:color="auto"/>
            <w:bottom w:val="none" w:sz="0" w:space="0" w:color="auto"/>
            <w:right w:val="none" w:sz="0" w:space="0" w:color="auto"/>
          </w:divBdr>
          <w:divsChild>
            <w:div w:id="333610422">
              <w:marLeft w:val="0"/>
              <w:marRight w:val="0"/>
              <w:marTop w:val="0"/>
              <w:marBottom w:val="0"/>
              <w:divBdr>
                <w:top w:val="single" w:sz="2" w:space="0" w:color="FFFFFF"/>
                <w:left w:val="single" w:sz="2" w:space="0" w:color="FFFFFF"/>
                <w:bottom w:val="single" w:sz="2" w:space="0" w:color="FFFFFF"/>
                <w:right w:val="single" w:sz="2" w:space="0" w:color="FFFFFF"/>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3</Pages>
  <Words>717</Words>
  <Characters>4088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LBI</Company>
  <LinksUpToDate>false</LinksUpToDate>
  <CharactersWithSpaces>4796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Hjörtur H. Jónsson</dc:creator>
  <cp:lastModifiedBy>Margrét Stefánsdóttir</cp:lastModifiedBy>
  <cp:revision>9</cp:revision>
  <dcterms:created xsi:type="dcterms:W3CDTF">2018-11-27T14:10:00Z</dcterms:created>
  <dcterms:modified xsi:type="dcterms:W3CDTF">2018-11-28T09:29:00Z</dcterms:modified>
</cp:coreProperties>
</file>