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95" w:type="dxa"/>
        <w:tblCellSpacing w:w="0" w:type="dxa"/>
        <w:tblInd w:w="300" w:type="dxa"/>
        <w:shd w:val="clear" w:color="auto" w:fill="FFFFFF"/>
        <w:tblCellMar>
          <w:left w:w="0" w:type="dxa"/>
          <w:right w:w="0" w:type="dxa"/>
        </w:tblCellMar>
        <w:tblLook w:val="04A0" w:firstRow="1" w:lastRow="0" w:firstColumn="1" w:lastColumn="0" w:noHBand="0" w:noVBand="1"/>
      </w:tblPr>
      <w:tblGrid>
        <w:gridCol w:w="9195"/>
      </w:tblGrid>
      <w:tr w:rsidR="00B07C67" w:rsidRPr="00B07C67" w:rsidTr="00B07C67">
        <w:trPr>
          <w:tblCellSpacing w:w="0" w:type="dxa"/>
        </w:trPr>
        <w:tc>
          <w:tcPr>
            <w:tcW w:w="0" w:type="auto"/>
            <w:shd w:val="clear" w:color="auto" w:fill="FFFFFF"/>
            <w:vAlign w:val="center"/>
            <w:hideMark/>
          </w:tcPr>
          <w:p w:rsidR="00B07C67" w:rsidRPr="00B07C67" w:rsidRDefault="00B07C67" w:rsidP="00B07C67">
            <w:pPr>
              <w:spacing w:before="150" w:after="300" w:line="240" w:lineRule="auto"/>
              <w:rPr>
                <w:rFonts w:ascii="Verdana" w:eastAsia="Times New Roman" w:hAnsi="Verdana" w:cs="Times New Roman"/>
                <w:b/>
                <w:bCs/>
                <w:color w:val="000000"/>
                <w:sz w:val="21"/>
                <w:szCs w:val="21"/>
                <w:lang w:eastAsia="is-IS"/>
              </w:rPr>
            </w:pPr>
          </w:p>
        </w:tc>
      </w:tr>
      <w:tr w:rsidR="00B07C67" w:rsidRPr="00B07C67" w:rsidTr="00B07C67">
        <w:trPr>
          <w:tblCellSpacing w:w="0" w:type="dxa"/>
        </w:trPr>
        <w:tc>
          <w:tcPr>
            <w:tcW w:w="0" w:type="auto"/>
            <w:shd w:val="clear" w:color="auto" w:fill="FFFFFF"/>
            <w:hideMark/>
          </w:tcPr>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p>
        </w:tc>
      </w:tr>
    </w:tbl>
    <w:p w:rsidR="00830C95" w:rsidRDefault="00B07C67" w:rsidP="00B07C67">
      <w:r w:rsidRPr="00B07C67">
        <w:rPr>
          <w:rFonts w:ascii="Verdana" w:eastAsia="Times New Roman" w:hAnsi="Verdana" w:cs="Times New Roman"/>
          <w:b/>
          <w:bCs/>
          <w:color w:val="000000"/>
          <w:sz w:val="21"/>
          <w:szCs w:val="21"/>
          <w:lang w:eastAsia="is-IS"/>
        </w:rPr>
        <w:t>01.02.2016 - Stjórnarfundur FSFH</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Stjórnarfundur 1.2. 2016 haldinn kl. 17:30 í Perlunni</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Mættir: Andrea, Björg, Hjörtur, Jón Gunnar, Margrét.</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1. Fundur með Fjólu, FH og Heyrnarhjálp</w:t>
      </w:r>
      <w:bookmarkStart w:id="0" w:name="_GoBack"/>
      <w:bookmarkEnd w:id="0"/>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Björg og Hjörtur mættu á samráðsfund um framkvæmdaáætlun um málefni heyrnarlausra og heyrnarskertra. FH hefur sent erindi til Umboðsmanns Alþingis og kvartað undan því að ráðuneytið svarar ekki. Þegar FH fær svar frá Umboðsmanni Alþingis mun FH hafa frumkvæði að því að boða félögin til samráðsfundar um næstu aðgerðir.</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2. Afmæli FSFH</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Von er á </w:t>
      </w:r>
      <w:proofErr w:type="spellStart"/>
      <w:r w:rsidRPr="00B07C67">
        <w:rPr>
          <w:rFonts w:ascii="Verdana" w:eastAsia="Times New Roman" w:hAnsi="Verdana" w:cs="Times New Roman"/>
          <w:color w:val="000000"/>
          <w:sz w:val="17"/>
          <w:szCs w:val="17"/>
          <w:lang w:eastAsia="is-IS"/>
        </w:rPr>
        <w:t>Paula</w:t>
      </w:r>
      <w:proofErr w:type="spellEnd"/>
      <w:r w:rsidRPr="00B07C67">
        <w:rPr>
          <w:rFonts w:ascii="Verdana" w:eastAsia="Times New Roman" w:hAnsi="Verdana" w:cs="Times New Roman"/>
          <w:color w:val="000000"/>
          <w:sz w:val="17"/>
          <w:szCs w:val="17"/>
          <w:lang w:eastAsia="is-IS"/>
        </w:rPr>
        <w:t xml:space="preserve"> </w:t>
      </w:r>
      <w:proofErr w:type="spellStart"/>
      <w:r w:rsidRPr="00B07C67">
        <w:rPr>
          <w:rFonts w:ascii="Verdana" w:eastAsia="Times New Roman" w:hAnsi="Verdana" w:cs="Times New Roman"/>
          <w:color w:val="000000"/>
          <w:sz w:val="17"/>
          <w:szCs w:val="17"/>
          <w:lang w:eastAsia="is-IS"/>
        </w:rPr>
        <w:t>Pitman</w:t>
      </w:r>
      <w:proofErr w:type="spellEnd"/>
      <w:r w:rsidRPr="00B07C67">
        <w:rPr>
          <w:rFonts w:ascii="Verdana" w:eastAsia="Times New Roman" w:hAnsi="Verdana" w:cs="Times New Roman"/>
          <w:color w:val="000000"/>
          <w:sz w:val="17"/>
          <w:szCs w:val="17"/>
          <w:lang w:eastAsia="is-IS"/>
        </w:rPr>
        <w:t xml:space="preserve"> til Íslands, en </w:t>
      </w:r>
      <w:proofErr w:type="spellStart"/>
      <w:r w:rsidRPr="00B07C67">
        <w:rPr>
          <w:rFonts w:ascii="Verdana" w:eastAsia="Times New Roman" w:hAnsi="Verdana" w:cs="Times New Roman"/>
          <w:color w:val="000000"/>
          <w:sz w:val="17"/>
          <w:szCs w:val="17"/>
          <w:lang w:eastAsia="is-IS"/>
        </w:rPr>
        <w:t>Paula</w:t>
      </w:r>
      <w:proofErr w:type="spellEnd"/>
      <w:r w:rsidRPr="00B07C67">
        <w:rPr>
          <w:rFonts w:ascii="Verdana" w:eastAsia="Times New Roman" w:hAnsi="Verdana" w:cs="Times New Roman"/>
          <w:color w:val="000000"/>
          <w:sz w:val="17"/>
          <w:szCs w:val="17"/>
          <w:lang w:eastAsia="is-IS"/>
        </w:rPr>
        <w:t xml:space="preserve"> kemur frá stofnuninni </w:t>
      </w:r>
      <w:proofErr w:type="spellStart"/>
      <w:r w:rsidRPr="00B07C67">
        <w:rPr>
          <w:rFonts w:ascii="Verdana" w:eastAsia="Times New Roman" w:hAnsi="Verdana" w:cs="Times New Roman"/>
          <w:color w:val="000000"/>
          <w:sz w:val="17"/>
          <w:szCs w:val="17"/>
          <w:lang w:eastAsia="is-IS"/>
        </w:rPr>
        <w:t>Sky</w:t>
      </w:r>
      <w:proofErr w:type="spellEnd"/>
      <w:r w:rsidRPr="00B07C67">
        <w:rPr>
          <w:rFonts w:ascii="Verdana" w:eastAsia="Times New Roman" w:hAnsi="Verdana" w:cs="Times New Roman"/>
          <w:color w:val="000000"/>
          <w:sz w:val="17"/>
          <w:szCs w:val="17"/>
          <w:lang w:eastAsia="is-IS"/>
        </w:rPr>
        <w:t xml:space="preserve"> </w:t>
      </w:r>
      <w:proofErr w:type="spellStart"/>
      <w:r w:rsidRPr="00B07C67">
        <w:rPr>
          <w:rFonts w:ascii="Verdana" w:eastAsia="Times New Roman" w:hAnsi="Verdana" w:cs="Times New Roman"/>
          <w:color w:val="000000"/>
          <w:sz w:val="17"/>
          <w:szCs w:val="17"/>
          <w:lang w:eastAsia="is-IS"/>
        </w:rPr>
        <w:t>High</w:t>
      </w:r>
      <w:proofErr w:type="spellEnd"/>
      <w:r w:rsidRPr="00B07C67">
        <w:rPr>
          <w:rFonts w:ascii="Verdana" w:eastAsia="Times New Roman" w:hAnsi="Verdana" w:cs="Times New Roman"/>
          <w:color w:val="000000"/>
          <w:sz w:val="17"/>
          <w:szCs w:val="17"/>
          <w:lang w:eastAsia="is-IS"/>
        </w:rPr>
        <w:t xml:space="preserve"> og er sérfræðingur í </w:t>
      </w:r>
      <w:proofErr w:type="spellStart"/>
      <w:r w:rsidRPr="00B07C67">
        <w:rPr>
          <w:rFonts w:ascii="Verdana" w:eastAsia="Times New Roman" w:hAnsi="Verdana" w:cs="Times New Roman"/>
          <w:color w:val="000000"/>
          <w:sz w:val="17"/>
          <w:szCs w:val="17"/>
          <w:lang w:eastAsia="is-IS"/>
        </w:rPr>
        <w:t>snemmtækri</w:t>
      </w:r>
      <w:proofErr w:type="spellEnd"/>
      <w:r w:rsidRPr="00B07C67">
        <w:rPr>
          <w:rFonts w:ascii="Verdana" w:eastAsia="Times New Roman" w:hAnsi="Verdana" w:cs="Times New Roman"/>
          <w:color w:val="000000"/>
          <w:sz w:val="17"/>
          <w:szCs w:val="17"/>
          <w:lang w:eastAsia="is-IS"/>
        </w:rPr>
        <w:t xml:space="preserve"> íhlutun. Afmælisnefndin hefur hug á að skipuleggja afmælisviðburð í tengslum við heimsókn </w:t>
      </w:r>
      <w:proofErr w:type="spellStart"/>
      <w:r w:rsidRPr="00B07C67">
        <w:rPr>
          <w:rFonts w:ascii="Verdana" w:eastAsia="Times New Roman" w:hAnsi="Verdana" w:cs="Times New Roman"/>
          <w:color w:val="000000"/>
          <w:sz w:val="17"/>
          <w:szCs w:val="17"/>
          <w:lang w:eastAsia="is-IS"/>
        </w:rPr>
        <w:t>Paula</w:t>
      </w:r>
      <w:proofErr w:type="spellEnd"/>
      <w:r w:rsidRPr="00B07C67">
        <w:rPr>
          <w:rFonts w:ascii="Verdana" w:eastAsia="Times New Roman" w:hAnsi="Verdana" w:cs="Times New Roman"/>
          <w:color w:val="000000"/>
          <w:sz w:val="17"/>
          <w:szCs w:val="17"/>
          <w:lang w:eastAsia="is-IS"/>
        </w:rPr>
        <w:t>. Bráðabirgðadagsetning er föstudagurinn 16. september.</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3. Helgarferð í </w:t>
      </w:r>
      <w:proofErr w:type="spellStart"/>
      <w:r w:rsidRPr="00B07C67">
        <w:rPr>
          <w:rFonts w:ascii="Verdana" w:eastAsia="Times New Roman" w:hAnsi="Verdana" w:cs="Times New Roman"/>
          <w:color w:val="000000"/>
          <w:sz w:val="17"/>
          <w:szCs w:val="17"/>
          <w:lang w:eastAsia="is-IS"/>
        </w:rPr>
        <w:t>sumarústað</w:t>
      </w:r>
      <w:proofErr w:type="spellEnd"/>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Jón Gunnar er að vinna í að fá BSRB bústað í Munaðarnesi fyrir helgarferð í byrjun maí. Ekki hefur verið hægt að staðfesta pöntun félagsins, en Jón Gunnar vinnur áfram í málinu.</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4. Umsókn um styrk</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Styrkumsókn vegna ferðar heyrnarlauss ungmennis með fylgdarmanni á </w:t>
      </w:r>
      <w:proofErr w:type="spellStart"/>
      <w:r w:rsidRPr="00B07C67">
        <w:rPr>
          <w:rFonts w:ascii="Verdana" w:eastAsia="Times New Roman" w:hAnsi="Verdana" w:cs="Times New Roman"/>
          <w:color w:val="000000"/>
          <w:sz w:val="17"/>
          <w:szCs w:val="17"/>
          <w:lang w:eastAsia="is-IS"/>
        </w:rPr>
        <w:t>sundmót</w:t>
      </w:r>
      <w:proofErr w:type="spellEnd"/>
      <w:r w:rsidRPr="00B07C67">
        <w:rPr>
          <w:rFonts w:ascii="Verdana" w:eastAsia="Times New Roman" w:hAnsi="Verdana" w:cs="Times New Roman"/>
          <w:color w:val="000000"/>
          <w:sz w:val="17"/>
          <w:szCs w:val="17"/>
          <w:lang w:eastAsia="is-IS"/>
        </w:rPr>
        <w:t xml:space="preserve"> </w:t>
      </w:r>
      <w:proofErr w:type="spellStart"/>
      <w:r w:rsidRPr="00B07C67">
        <w:rPr>
          <w:rFonts w:ascii="Verdana" w:eastAsia="Times New Roman" w:hAnsi="Verdana" w:cs="Times New Roman"/>
          <w:color w:val="000000"/>
          <w:sz w:val="17"/>
          <w:szCs w:val="17"/>
          <w:lang w:eastAsia="is-IS"/>
        </w:rPr>
        <w:t>Malmö</w:t>
      </w:r>
      <w:proofErr w:type="spellEnd"/>
      <w:r w:rsidRPr="00B07C67">
        <w:rPr>
          <w:rFonts w:ascii="Verdana" w:eastAsia="Times New Roman" w:hAnsi="Verdana" w:cs="Times New Roman"/>
          <w:color w:val="000000"/>
          <w:sz w:val="17"/>
          <w:szCs w:val="17"/>
          <w:lang w:eastAsia="is-IS"/>
        </w:rPr>
        <w:t>. Stjórn samþykkti að veita hefðbundinn ferðastyrk vegna umsækjanda og fylgdarmanns.</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5. </w:t>
      </w:r>
      <w:proofErr w:type="spellStart"/>
      <w:r w:rsidRPr="00B07C67">
        <w:rPr>
          <w:rFonts w:ascii="Verdana" w:eastAsia="Times New Roman" w:hAnsi="Verdana" w:cs="Times New Roman"/>
          <w:color w:val="000000"/>
          <w:sz w:val="17"/>
          <w:szCs w:val="17"/>
          <w:lang w:eastAsia="is-IS"/>
        </w:rPr>
        <w:t>Snemmtæk</w:t>
      </w:r>
      <w:proofErr w:type="spellEnd"/>
      <w:r w:rsidRPr="00B07C67">
        <w:rPr>
          <w:rFonts w:ascii="Verdana" w:eastAsia="Times New Roman" w:hAnsi="Verdana" w:cs="Times New Roman"/>
          <w:color w:val="000000"/>
          <w:sz w:val="17"/>
          <w:szCs w:val="17"/>
          <w:lang w:eastAsia="is-IS"/>
        </w:rPr>
        <w:t xml:space="preserve"> íhlutun</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Andrea upplýsti um stöðu verkefnisins. Verkefnið er ekki að fullu fjármagnað, en yfirgnæfandi líkur eru á að verkefnið fara af stað samt sem áður.</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6. Túlkun á leikriti</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Stjórn ræddi hvort eitthvert spennandi leikrit fyrir börn væri í sýningu, en engar ákveðnar tillögur komu fram. Samþykkt að kanna málið frekar.</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7. Námsefni á táknmáli</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Björg </w:t>
      </w:r>
      <w:proofErr w:type="spellStart"/>
      <w:r w:rsidRPr="00B07C67">
        <w:rPr>
          <w:rFonts w:ascii="Verdana" w:eastAsia="Times New Roman" w:hAnsi="Verdana" w:cs="Times New Roman"/>
          <w:color w:val="000000"/>
          <w:sz w:val="17"/>
          <w:szCs w:val="17"/>
          <w:lang w:eastAsia="is-IS"/>
        </w:rPr>
        <w:t>fór</w:t>
      </w:r>
      <w:proofErr w:type="spellEnd"/>
      <w:r w:rsidRPr="00B07C67">
        <w:rPr>
          <w:rFonts w:ascii="Verdana" w:eastAsia="Times New Roman" w:hAnsi="Verdana" w:cs="Times New Roman"/>
          <w:color w:val="000000"/>
          <w:sz w:val="17"/>
          <w:szCs w:val="17"/>
          <w:lang w:eastAsia="is-IS"/>
        </w:rPr>
        <w:t xml:space="preserve"> yfir stöðuna varðandi námsefnisgerð fyrir heyrnarlaus börn. Lítið er að gerast þrátt fyrir að ráðuneytið hafi sett 10 milljónir til SHH til námsefnisgerðar. Stjórnin ræddi hvort ekki </w:t>
      </w:r>
      <w:proofErr w:type="spellStart"/>
      <w:r w:rsidRPr="00B07C67">
        <w:rPr>
          <w:rFonts w:ascii="Verdana" w:eastAsia="Times New Roman" w:hAnsi="Verdana" w:cs="Times New Roman"/>
          <w:color w:val="000000"/>
          <w:sz w:val="17"/>
          <w:szCs w:val="17"/>
          <w:lang w:eastAsia="is-IS"/>
        </w:rPr>
        <w:t>sé</w:t>
      </w:r>
      <w:proofErr w:type="spellEnd"/>
      <w:r w:rsidRPr="00B07C67">
        <w:rPr>
          <w:rFonts w:ascii="Verdana" w:eastAsia="Times New Roman" w:hAnsi="Verdana" w:cs="Times New Roman"/>
          <w:color w:val="000000"/>
          <w:sz w:val="17"/>
          <w:szCs w:val="17"/>
          <w:lang w:eastAsia="is-IS"/>
        </w:rPr>
        <w:t xml:space="preserve"> ástæða til að kvarta formlega til ráðherra vegna vanefnda SHH og mun Björg kanna Þann möguleika </w:t>
      </w:r>
      <w:proofErr w:type="spellStart"/>
      <w:r w:rsidRPr="00B07C67">
        <w:rPr>
          <w:rFonts w:ascii="Verdana" w:eastAsia="Times New Roman" w:hAnsi="Verdana" w:cs="Times New Roman"/>
          <w:color w:val="000000"/>
          <w:sz w:val="17"/>
          <w:szCs w:val="17"/>
          <w:lang w:eastAsia="is-IS"/>
        </w:rPr>
        <w:t>hjá</w:t>
      </w:r>
      <w:proofErr w:type="spellEnd"/>
      <w:r w:rsidRPr="00B07C67">
        <w:rPr>
          <w:rFonts w:ascii="Verdana" w:eastAsia="Times New Roman" w:hAnsi="Verdana" w:cs="Times New Roman"/>
          <w:color w:val="000000"/>
          <w:sz w:val="17"/>
          <w:szCs w:val="17"/>
          <w:lang w:eastAsia="is-IS"/>
        </w:rPr>
        <w:t xml:space="preserve"> </w:t>
      </w:r>
      <w:proofErr w:type="spellStart"/>
      <w:r w:rsidRPr="00B07C67">
        <w:rPr>
          <w:rFonts w:ascii="Verdana" w:eastAsia="Times New Roman" w:hAnsi="Verdana" w:cs="Times New Roman"/>
          <w:color w:val="000000"/>
          <w:sz w:val="17"/>
          <w:szCs w:val="17"/>
          <w:lang w:eastAsia="is-IS"/>
        </w:rPr>
        <w:t>lögfræðingi</w:t>
      </w:r>
      <w:proofErr w:type="spellEnd"/>
      <w:r w:rsidRPr="00B07C67">
        <w:rPr>
          <w:rFonts w:ascii="Verdana" w:eastAsia="Times New Roman" w:hAnsi="Verdana" w:cs="Times New Roman"/>
          <w:color w:val="000000"/>
          <w:sz w:val="17"/>
          <w:szCs w:val="17"/>
          <w:lang w:eastAsia="is-IS"/>
        </w:rPr>
        <w:t>.</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8. Dagur heyrnarlausra</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Þann 11. febrúar nk. er dagur heyrnarlausra og þann dag verður dagskrá helguð barnamenningu í Tjarnarbíói frá 16 til 18.</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 xml:space="preserve">9. </w:t>
      </w:r>
      <w:proofErr w:type="spellStart"/>
      <w:r w:rsidRPr="00B07C67">
        <w:rPr>
          <w:rFonts w:ascii="Verdana" w:eastAsia="Times New Roman" w:hAnsi="Verdana" w:cs="Times New Roman"/>
          <w:color w:val="000000"/>
          <w:sz w:val="17"/>
          <w:szCs w:val="17"/>
          <w:lang w:eastAsia="is-IS"/>
        </w:rPr>
        <w:t>Döff</w:t>
      </w:r>
      <w:proofErr w:type="spellEnd"/>
      <w:r w:rsidRPr="00B07C67">
        <w:rPr>
          <w:rFonts w:ascii="Verdana" w:eastAsia="Times New Roman" w:hAnsi="Verdana" w:cs="Times New Roman"/>
          <w:color w:val="000000"/>
          <w:sz w:val="17"/>
          <w:szCs w:val="17"/>
          <w:lang w:eastAsia="is-IS"/>
        </w:rPr>
        <w:t xml:space="preserve"> mót 2016</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proofErr w:type="spellStart"/>
      <w:r w:rsidRPr="00B07C67">
        <w:rPr>
          <w:rFonts w:ascii="Verdana" w:eastAsia="Times New Roman" w:hAnsi="Verdana" w:cs="Times New Roman"/>
          <w:color w:val="000000"/>
          <w:sz w:val="17"/>
          <w:szCs w:val="17"/>
          <w:lang w:eastAsia="is-IS"/>
        </w:rPr>
        <w:t>Döff</w:t>
      </w:r>
      <w:proofErr w:type="spellEnd"/>
      <w:r w:rsidRPr="00B07C67">
        <w:rPr>
          <w:rFonts w:ascii="Verdana" w:eastAsia="Times New Roman" w:hAnsi="Verdana" w:cs="Times New Roman"/>
          <w:color w:val="000000"/>
          <w:sz w:val="17"/>
          <w:szCs w:val="17"/>
          <w:lang w:eastAsia="is-IS"/>
        </w:rPr>
        <w:t xml:space="preserve"> mót verður haldið 1. til 3. júlí að Laugalandi í Holtum.</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10. Fundur með FH</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Björg var á fundi með FH, en FH óskar eftir auknu samstarfi við Foreldrafélagið, en aukið samstarf við FH gæti aukið sýnileika og slagkraft félaganna. Björg var falið að kanna hvort fulltrúar FH séu tilbúnir til að mæta á næsta stjórnarfund til að útskýra sína hlið.</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lastRenderedPageBreak/>
        <w:t>11. Önnur mál</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Bryndís Guðmundsdóttir stendur fyrir ráðstefnu um nýjar lausnir í kennslu og heilbrigðisþjónustu. Ráðstefnan verður haldin 17. mars, en dagskrá hennar má finna á </w:t>
      </w:r>
      <w:hyperlink r:id="rId6" w:history="1">
        <w:r w:rsidRPr="00B07C67">
          <w:rPr>
            <w:rFonts w:ascii="Verdana" w:eastAsia="Times New Roman" w:hAnsi="Verdana" w:cs="Times New Roman"/>
            <w:color w:val="000000"/>
            <w:sz w:val="17"/>
            <w:szCs w:val="17"/>
            <w:lang w:eastAsia="is-IS"/>
          </w:rPr>
          <w:t>http://laerumogleikum.is</w:t>
        </w:r>
      </w:hyperlink>
      <w:r w:rsidRPr="00B07C67">
        <w:rPr>
          <w:rFonts w:ascii="Verdana" w:eastAsia="Times New Roman" w:hAnsi="Verdana" w:cs="Times New Roman"/>
          <w:color w:val="000000"/>
          <w:sz w:val="17"/>
          <w:szCs w:val="17"/>
          <w:lang w:eastAsia="is-IS"/>
        </w:rPr>
        <w:t>. Stjórnin samþykkti að kosta ráðstefnugjöld fyrir þá foreldra í félaginu sem vilja mæta á ráðstefnuna.</w:t>
      </w:r>
    </w:p>
    <w:p w:rsidR="00B07C67" w:rsidRPr="00B07C67" w:rsidRDefault="00B07C67" w:rsidP="00B07C67">
      <w:pPr>
        <w:spacing w:before="100" w:beforeAutospacing="1" w:after="100" w:afterAutospacing="1" w:line="240" w:lineRule="auto"/>
        <w:rPr>
          <w:rFonts w:ascii="Verdana" w:eastAsia="Times New Roman" w:hAnsi="Verdana" w:cs="Times New Roman"/>
          <w:color w:val="000000"/>
          <w:sz w:val="17"/>
          <w:szCs w:val="17"/>
          <w:lang w:eastAsia="is-IS"/>
        </w:rPr>
      </w:pPr>
      <w:r w:rsidRPr="00B07C67">
        <w:rPr>
          <w:rFonts w:ascii="Verdana" w:eastAsia="Times New Roman" w:hAnsi="Verdana" w:cs="Times New Roman"/>
          <w:color w:val="000000"/>
          <w:sz w:val="17"/>
          <w:szCs w:val="17"/>
          <w:lang w:eastAsia="is-IS"/>
        </w:rPr>
        <w:t>Fundi slitið kl. 18:45.</w:t>
      </w:r>
    </w:p>
    <w:p w:rsidR="00B07C67" w:rsidRPr="00B07C67" w:rsidRDefault="00B07C67" w:rsidP="00B07C67">
      <w:r w:rsidRPr="00B07C67">
        <w:rPr>
          <w:rFonts w:ascii="Verdana" w:eastAsia="Times New Roman" w:hAnsi="Verdana" w:cs="Times New Roman"/>
          <w:color w:val="000000"/>
          <w:sz w:val="17"/>
          <w:szCs w:val="17"/>
          <w:lang w:eastAsia="is-IS"/>
        </w:rPr>
        <w:t>Fundarritari Hjörtur H. Jónsson</w:t>
      </w:r>
    </w:p>
    <w:sectPr w:rsidR="00B07C67" w:rsidRPr="00B07C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7036CB"/>
    <w:multiLevelType w:val="hybridMultilevel"/>
    <w:tmpl w:val="5066CE76"/>
    <w:lvl w:ilvl="0" w:tplc="040F000F">
      <w:start w:val="1"/>
      <w:numFmt w:val="decimal"/>
      <w:lvlText w:val="%1."/>
      <w:lvlJc w:val="left"/>
      <w:pPr>
        <w:ind w:left="360" w:hanging="360"/>
      </w:pPr>
      <w:rPr>
        <w:rFonts w:hint="default"/>
      </w:rPr>
    </w:lvl>
    <w:lvl w:ilvl="1" w:tplc="040F0019" w:tentative="1">
      <w:start w:val="1"/>
      <w:numFmt w:val="lowerLetter"/>
      <w:lvlText w:val="%2."/>
      <w:lvlJc w:val="left"/>
      <w:pPr>
        <w:ind w:left="1080" w:hanging="360"/>
      </w:pPr>
    </w:lvl>
    <w:lvl w:ilvl="2" w:tplc="040F001B" w:tentative="1">
      <w:start w:val="1"/>
      <w:numFmt w:val="lowerRoman"/>
      <w:lvlText w:val="%3."/>
      <w:lvlJc w:val="right"/>
      <w:pPr>
        <w:ind w:left="1800" w:hanging="180"/>
      </w:pPr>
    </w:lvl>
    <w:lvl w:ilvl="3" w:tplc="040F000F" w:tentative="1">
      <w:start w:val="1"/>
      <w:numFmt w:val="decimal"/>
      <w:lvlText w:val="%4."/>
      <w:lvlJc w:val="left"/>
      <w:pPr>
        <w:ind w:left="2520" w:hanging="360"/>
      </w:pPr>
    </w:lvl>
    <w:lvl w:ilvl="4" w:tplc="040F0019" w:tentative="1">
      <w:start w:val="1"/>
      <w:numFmt w:val="lowerLetter"/>
      <w:lvlText w:val="%5."/>
      <w:lvlJc w:val="left"/>
      <w:pPr>
        <w:ind w:left="3240" w:hanging="360"/>
      </w:pPr>
    </w:lvl>
    <w:lvl w:ilvl="5" w:tplc="040F001B" w:tentative="1">
      <w:start w:val="1"/>
      <w:numFmt w:val="lowerRoman"/>
      <w:lvlText w:val="%6."/>
      <w:lvlJc w:val="right"/>
      <w:pPr>
        <w:ind w:left="3960" w:hanging="180"/>
      </w:pPr>
    </w:lvl>
    <w:lvl w:ilvl="6" w:tplc="040F000F" w:tentative="1">
      <w:start w:val="1"/>
      <w:numFmt w:val="decimal"/>
      <w:lvlText w:val="%7."/>
      <w:lvlJc w:val="left"/>
      <w:pPr>
        <w:ind w:left="4680" w:hanging="360"/>
      </w:pPr>
    </w:lvl>
    <w:lvl w:ilvl="7" w:tplc="040F0019" w:tentative="1">
      <w:start w:val="1"/>
      <w:numFmt w:val="lowerLetter"/>
      <w:lvlText w:val="%8."/>
      <w:lvlJc w:val="left"/>
      <w:pPr>
        <w:ind w:left="5400" w:hanging="360"/>
      </w:pPr>
    </w:lvl>
    <w:lvl w:ilvl="8" w:tplc="040F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BE5"/>
    <w:rsid w:val="0005424C"/>
    <w:rsid w:val="000E7723"/>
    <w:rsid w:val="00396877"/>
    <w:rsid w:val="004610E2"/>
    <w:rsid w:val="00470BE5"/>
    <w:rsid w:val="007F74FA"/>
    <w:rsid w:val="00830C95"/>
    <w:rsid w:val="008C6D35"/>
    <w:rsid w:val="00A11DEA"/>
    <w:rsid w:val="00B07C67"/>
    <w:rsid w:val="00C65311"/>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311"/>
    <w:pPr>
      <w:ind w:left="720"/>
      <w:contextualSpacing/>
    </w:pPr>
  </w:style>
  <w:style w:type="paragraph" w:styleId="NormalWeb">
    <w:name w:val="Normal (Web)"/>
    <w:basedOn w:val="Normal"/>
    <w:uiPriority w:val="99"/>
    <w:unhideWhenUsed/>
    <w:rsid w:val="00830C95"/>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Hyperlink">
    <w:name w:val="Hyperlink"/>
    <w:basedOn w:val="DefaultParagraphFont"/>
    <w:uiPriority w:val="99"/>
    <w:semiHidden/>
    <w:unhideWhenUsed/>
    <w:rsid w:val="00B07C6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311"/>
    <w:pPr>
      <w:ind w:left="720"/>
      <w:contextualSpacing/>
    </w:pPr>
  </w:style>
  <w:style w:type="paragraph" w:styleId="NormalWeb">
    <w:name w:val="Normal (Web)"/>
    <w:basedOn w:val="Normal"/>
    <w:uiPriority w:val="99"/>
    <w:unhideWhenUsed/>
    <w:rsid w:val="00830C95"/>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Hyperlink">
    <w:name w:val="Hyperlink"/>
    <w:basedOn w:val="DefaultParagraphFont"/>
    <w:uiPriority w:val="99"/>
    <w:semiHidden/>
    <w:unhideWhenUsed/>
    <w:rsid w:val="00B07C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28990">
      <w:bodyDiv w:val="1"/>
      <w:marLeft w:val="0"/>
      <w:marRight w:val="0"/>
      <w:marTop w:val="0"/>
      <w:marBottom w:val="0"/>
      <w:divBdr>
        <w:top w:val="none" w:sz="0" w:space="0" w:color="auto"/>
        <w:left w:val="none" w:sz="0" w:space="0" w:color="auto"/>
        <w:bottom w:val="none" w:sz="0" w:space="0" w:color="auto"/>
        <w:right w:val="none" w:sz="0" w:space="0" w:color="auto"/>
      </w:divBdr>
    </w:div>
    <w:div w:id="110786724">
      <w:bodyDiv w:val="1"/>
      <w:marLeft w:val="0"/>
      <w:marRight w:val="0"/>
      <w:marTop w:val="0"/>
      <w:marBottom w:val="0"/>
      <w:divBdr>
        <w:top w:val="none" w:sz="0" w:space="0" w:color="auto"/>
        <w:left w:val="none" w:sz="0" w:space="0" w:color="auto"/>
        <w:bottom w:val="none" w:sz="0" w:space="0" w:color="auto"/>
        <w:right w:val="none" w:sz="0" w:space="0" w:color="auto"/>
      </w:divBdr>
      <w:divsChild>
        <w:div w:id="301930469">
          <w:marLeft w:val="0"/>
          <w:marRight w:val="0"/>
          <w:marTop w:val="0"/>
          <w:marBottom w:val="0"/>
          <w:divBdr>
            <w:top w:val="none" w:sz="0" w:space="0" w:color="auto"/>
            <w:left w:val="none" w:sz="0" w:space="0" w:color="auto"/>
            <w:bottom w:val="none" w:sz="0" w:space="0" w:color="auto"/>
            <w:right w:val="none" w:sz="0" w:space="0" w:color="auto"/>
          </w:divBdr>
        </w:div>
        <w:div w:id="981277650">
          <w:marLeft w:val="0"/>
          <w:marRight w:val="0"/>
          <w:marTop w:val="0"/>
          <w:marBottom w:val="0"/>
          <w:divBdr>
            <w:top w:val="none" w:sz="0" w:space="0" w:color="auto"/>
            <w:left w:val="none" w:sz="0" w:space="0" w:color="auto"/>
            <w:bottom w:val="none" w:sz="0" w:space="0" w:color="auto"/>
            <w:right w:val="none" w:sz="0" w:space="0" w:color="auto"/>
          </w:divBdr>
        </w:div>
        <w:div w:id="1200554321">
          <w:marLeft w:val="0"/>
          <w:marRight w:val="0"/>
          <w:marTop w:val="0"/>
          <w:marBottom w:val="0"/>
          <w:divBdr>
            <w:top w:val="none" w:sz="0" w:space="0" w:color="auto"/>
            <w:left w:val="none" w:sz="0" w:space="0" w:color="auto"/>
            <w:bottom w:val="none" w:sz="0" w:space="0" w:color="auto"/>
            <w:right w:val="none" w:sz="0" w:space="0" w:color="auto"/>
          </w:divBdr>
        </w:div>
        <w:div w:id="57410741">
          <w:marLeft w:val="0"/>
          <w:marRight w:val="0"/>
          <w:marTop w:val="0"/>
          <w:marBottom w:val="0"/>
          <w:divBdr>
            <w:top w:val="none" w:sz="0" w:space="0" w:color="auto"/>
            <w:left w:val="none" w:sz="0" w:space="0" w:color="auto"/>
            <w:bottom w:val="none" w:sz="0" w:space="0" w:color="auto"/>
            <w:right w:val="none" w:sz="0" w:space="0" w:color="auto"/>
          </w:divBdr>
        </w:div>
        <w:div w:id="671568288">
          <w:marLeft w:val="0"/>
          <w:marRight w:val="0"/>
          <w:marTop w:val="0"/>
          <w:marBottom w:val="0"/>
          <w:divBdr>
            <w:top w:val="none" w:sz="0" w:space="0" w:color="auto"/>
            <w:left w:val="none" w:sz="0" w:space="0" w:color="auto"/>
            <w:bottom w:val="none" w:sz="0" w:space="0" w:color="auto"/>
            <w:right w:val="none" w:sz="0" w:space="0" w:color="auto"/>
          </w:divBdr>
        </w:div>
        <w:div w:id="2101019358">
          <w:marLeft w:val="0"/>
          <w:marRight w:val="0"/>
          <w:marTop w:val="0"/>
          <w:marBottom w:val="0"/>
          <w:divBdr>
            <w:top w:val="none" w:sz="0" w:space="0" w:color="auto"/>
            <w:left w:val="none" w:sz="0" w:space="0" w:color="auto"/>
            <w:bottom w:val="none" w:sz="0" w:space="0" w:color="auto"/>
            <w:right w:val="none" w:sz="0" w:space="0" w:color="auto"/>
          </w:divBdr>
        </w:div>
        <w:div w:id="37752859">
          <w:marLeft w:val="0"/>
          <w:marRight w:val="0"/>
          <w:marTop w:val="0"/>
          <w:marBottom w:val="0"/>
          <w:divBdr>
            <w:top w:val="none" w:sz="0" w:space="0" w:color="auto"/>
            <w:left w:val="none" w:sz="0" w:space="0" w:color="auto"/>
            <w:bottom w:val="none" w:sz="0" w:space="0" w:color="auto"/>
            <w:right w:val="none" w:sz="0" w:space="0" w:color="auto"/>
          </w:divBdr>
        </w:div>
        <w:div w:id="1609194155">
          <w:marLeft w:val="0"/>
          <w:marRight w:val="0"/>
          <w:marTop w:val="0"/>
          <w:marBottom w:val="0"/>
          <w:divBdr>
            <w:top w:val="none" w:sz="0" w:space="0" w:color="auto"/>
            <w:left w:val="none" w:sz="0" w:space="0" w:color="auto"/>
            <w:bottom w:val="none" w:sz="0" w:space="0" w:color="auto"/>
            <w:right w:val="none" w:sz="0" w:space="0" w:color="auto"/>
          </w:divBdr>
        </w:div>
        <w:div w:id="65498764">
          <w:marLeft w:val="0"/>
          <w:marRight w:val="0"/>
          <w:marTop w:val="0"/>
          <w:marBottom w:val="0"/>
          <w:divBdr>
            <w:top w:val="none" w:sz="0" w:space="0" w:color="auto"/>
            <w:left w:val="none" w:sz="0" w:space="0" w:color="auto"/>
            <w:bottom w:val="none" w:sz="0" w:space="0" w:color="auto"/>
            <w:right w:val="none" w:sz="0" w:space="0" w:color="auto"/>
          </w:divBdr>
        </w:div>
        <w:div w:id="148597015">
          <w:marLeft w:val="0"/>
          <w:marRight w:val="0"/>
          <w:marTop w:val="0"/>
          <w:marBottom w:val="0"/>
          <w:divBdr>
            <w:top w:val="none" w:sz="0" w:space="0" w:color="auto"/>
            <w:left w:val="none" w:sz="0" w:space="0" w:color="auto"/>
            <w:bottom w:val="none" w:sz="0" w:space="0" w:color="auto"/>
            <w:right w:val="none" w:sz="0" w:space="0" w:color="auto"/>
          </w:divBdr>
        </w:div>
        <w:div w:id="1115947816">
          <w:marLeft w:val="0"/>
          <w:marRight w:val="0"/>
          <w:marTop w:val="0"/>
          <w:marBottom w:val="0"/>
          <w:divBdr>
            <w:top w:val="none" w:sz="0" w:space="0" w:color="auto"/>
            <w:left w:val="none" w:sz="0" w:space="0" w:color="auto"/>
            <w:bottom w:val="none" w:sz="0" w:space="0" w:color="auto"/>
            <w:right w:val="none" w:sz="0" w:space="0" w:color="auto"/>
          </w:divBdr>
        </w:div>
        <w:div w:id="825783349">
          <w:marLeft w:val="0"/>
          <w:marRight w:val="0"/>
          <w:marTop w:val="0"/>
          <w:marBottom w:val="0"/>
          <w:divBdr>
            <w:top w:val="none" w:sz="0" w:space="0" w:color="auto"/>
            <w:left w:val="none" w:sz="0" w:space="0" w:color="auto"/>
            <w:bottom w:val="none" w:sz="0" w:space="0" w:color="auto"/>
            <w:right w:val="none" w:sz="0" w:space="0" w:color="auto"/>
          </w:divBdr>
        </w:div>
        <w:div w:id="1041706938">
          <w:marLeft w:val="0"/>
          <w:marRight w:val="0"/>
          <w:marTop w:val="0"/>
          <w:marBottom w:val="0"/>
          <w:divBdr>
            <w:top w:val="none" w:sz="0" w:space="0" w:color="auto"/>
            <w:left w:val="none" w:sz="0" w:space="0" w:color="auto"/>
            <w:bottom w:val="none" w:sz="0" w:space="0" w:color="auto"/>
            <w:right w:val="none" w:sz="0" w:space="0" w:color="auto"/>
          </w:divBdr>
        </w:div>
        <w:div w:id="2087340455">
          <w:marLeft w:val="0"/>
          <w:marRight w:val="0"/>
          <w:marTop w:val="0"/>
          <w:marBottom w:val="0"/>
          <w:divBdr>
            <w:top w:val="none" w:sz="0" w:space="0" w:color="auto"/>
            <w:left w:val="none" w:sz="0" w:space="0" w:color="auto"/>
            <w:bottom w:val="none" w:sz="0" w:space="0" w:color="auto"/>
            <w:right w:val="none" w:sz="0" w:space="0" w:color="auto"/>
          </w:divBdr>
        </w:div>
        <w:div w:id="722678043">
          <w:marLeft w:val="0"/>
          <w:marRight w:val="0"/>
          <w:marTop w:val="0"/>
          <w:marBottom w:val="0"/>
          <w:divBdr>
            <w:top w:val="none" w:sz="0" w:space="0" w:color="auto"/>
            <w:left w:val="none" w:sz="0" w:space="0" w:color="auto"/>
            <w:bottom w:val="none" w:sz="0" w:space="0" w:color="auto"/>
            <w:right w:val="none" w:sz="0" w:space="0" w:color="auto"/>
          </w:divBdr>
        </w:div>
        <w:div w:id="1796680867">
          <w:marLeft w:val="0"/>
          <w:marRight w:val="0"/>
          <w:marTop w:val="0"/>
          <w:marBottom w:val="0"/>
          <w:divBdr>
            <w:top w:val="none" w:sz="0" w:space="0" w:color="auto"/>
            <w:left w:val="none" w:sz="0" w:space="0" w:color="auto"/>
            <w:bottom w:val="none" w:sz="0" w:space="0" w:color="auto"/>
            <w:right w:val="none" w:sz="0" w:space="0" w:color="auto"/>
          </w:divBdr>
        </w:div>
        <w:div w:id="285550939">
          <w:marLeft w:val="0"/>
          <w:marRight w:val="0"/>
          <w:marTop w:val="0"/>
          <w:marBottom w:val="0"/>
          <w:divBdr>
            <w:top w:val="none" w:sz="0" w:space="0" w:color="auto"/>
            <w:left w:val="none" w:sz="0" w:space="0" w:color="auto"/>
            <w:bottom w:val="none" w:sz="0" w:space="0" w:color="auto"/>
            <w:right w:val="none" w:sz="0" w:space="0" w:color="auto"/>
          </w:divBdr>
        </w:div>
        <w:div w:id="738013839">
          <w:marLeft w:val="0"/>
          <w:marRight w:val="0"/>
          <w:marTop w:val="0"/>
          <w:marBottom w:val="0"/>
          <w:divBdr>
            <w:top w:val="none" w:sz="0" w:space="0" w:color="auto"/>
            <w:left w:val="none" w:sz="0" w:space="0" w:color="auto"/>
            <w:bottom w:val="none" w:sz="0" w:space="0" w:color="auto"/>
            <w:right w:val="none" w:sz="0" w:space="0" w:color="auto"/>
          </w:divBdr>
        </w:div>
        <w:div w:id="867714217">
          <w:marLeft w:val="0"/>
          <w:marRight w:val="0"/>
          <w:marTop w:val="0"/>
          <w:marBottom w:val="0"/>
          <w:divBdr>
            <w:top w:val="none" w:sz="0" w:space="0" w:color="auto"/>
            <w:left w:val="none" w:sz="0" w:space="0" w:color="auto"/>
            <w:bottom w:val="none" w:sz="0" w:space="0" w:color="auto"/>
            <w:right w:val="none" w:sz="0" w:space="0" w:color="auto"/>
          </w:divBdr>
        </w:div>
        <w:div w:id="784077602">
          <w:marLeft w:val="0"/>
          <w:marRight w:val="0"/>
          <w:marTop w:val="0"/>
          <w:marBottom w:val="0"/>
          <w:divBdr>
            <w:top w:val="none" w:sz="0" w:space="0" w:color="auto"/>
            <w:left w:val="none" w:sz="0" w:space="0" w:color="auto"/>
            <w:bottom w:val="none" w:sz="0" w:space="0" w:color="auto"/>
            <w:right w:val="none" w:sz="0" w:space="0" w:color="auto"/>
          </w:divBdr>
        </w:div>
        <w:div w:id="57822469">
          <w:marLeft w:val="0"/>
          <w:marRight w:val="0"/>
          <w:marTop w:val="0"/>
          <w:marBottom w:val="0"/>
          <w:divBdr>
            <w:top w:val="none" w:sz="0" w:space="0" w:color="auto"/>
            <w:left w:val="none" w:sz="0" w:space="0" w:color="auto"/>
            <w:bottom w:val="none" w:sz="0" w:space="0" w:color="auto"/>
            <w:right w:val="none" w:sz="0" w:space="0" w:color="auto"/>
          </w:divBdr>
        </w:div>
        <w:div w:id="1752851151">
          <w:marLeft w:val="0"/>
          <w:marRight w:val="0"/>
          <w:marTop w:val="0"/>
          <w:marBottom w:val="0"/>
          <w:divBdr>
            <w:top w:val="none" w:sz="0" w:space="0" w:color="auto"/>
            <w:left w:val="none" w:sz="0" w:space="0" w:color="auto"/>
            <w:bottom w:val="none" w:sz="0" w:space="0" w:color="auto"/>
            <w:right w:val="none" w:sz="0" w:space="0" w:color="auto"/>
          </w:divBdr>
        </w:div>
        <w:div w:id="988440959">
          <w:marLeft w:val="0"/>
          <w:marRight w:val="0"/>
          <w:marTop w:val="0"/>
          <w:marBottom w:val="0"/>
          <w:divBdr>
            <w:top w:val="none" w:sz="0" w:space="0" w:color="auto"/>
            <w:left w:val="none" w:sz="0" w:space="0" w:color="auto"/>
            <w:bottom w:val="none" w:sz="0" w:space="0" w:color="auto"/>
            <w:right w:val="none" w:sz="0" w:space="0" w:color="auto"/>
          </w:divBdr>
        </w:div>
      </w:divsChild>
    </w:div>
    <w:div w:id="336924293">
      <w:bodyDiv w:val="1"/>
      <w:marLeft w:val="0"/>
      <w:marRight w:val="0"/>
      <w:marTop w:val="0"/>
      <w:marBottom w:val="0"/>
      <w:divBdr>
        <w:top w:val="none" w:sz="0" w:space="0" w:color="auto"/>
        <w:left w:val="none" w:sz="0" w:space="0" w:color="auto"/>
        <w:bottom w:val="none" w:sz="0" w:space="0" w:color="auto"/>
        <w:right w:val="none" w:sz="0" w:space="0" w:color="auto"/>
      </w:divBdr>
      <w:divsChild>
        <w:div w:id="1316105520">
          <w:marLeft w:val="0"/>
          <w:marRight w:val="0"/>
          <w:marTop w:val="0"/>
          <w:marBottom w:val="0"/>
          <w:divBdr>
            <w:top w:val="none" w:sz="0" w:space="0" w:color="auto"/>
            <w:left w:val="none" w:sz="0" w:space="0" w:color="auto"/>
            <w:bottom w:val="none" w:sz="0" w:space="0" w:color="auto"/>
            <w:right w:val="none" w:sz="0" w:space="0" w:color="auto"/>
          </w:divBdr>
        </w:div>
        <w:div w:id="638418713">
          <w:marLeft w:val="0"/>
          <w:marRight w:val="0"/>
          <w:marTop w:val="0"/>
          <w:marBottom w:val="0"/>
          <w:divBdr>
            <w:top w:val="none" w:sz="0" w:space="0" w:color="auto"/>
            <w:left w:val="none" w:sz="0" w:space="0" w:color="auto"/>
            <w:bottom w:val="none" w:sz="0" w:space="0" w:color="auto"/>
            <w:right w:val="none" w:sz="0" w:space="0" w:color="auto"/>
          </w:divBdr>
        </w:div>
        <w:div w:id="421805436">
          <w:marLeft w:val="0"/>
          <w:marRight w:val="0"/>
          <w:marTop w:val="0"/>
          <w:marBottom w:val="0"/>
          <w:divBdr>
            <w:top w:val="none" w:sz="0" w:space="0" w:color="auto"/>
            <w:left w:val="none" w:sz="0" w:space="0" w:color="auto"/>
            <w:bottom w:val="none" w:sz="0" w:space="0" w:color="auto"/>
            <w:right w:val="none" w:sz="0" w:space="0" w:color="auto"/>
          </w:divBdr>
        </w:div>
        <w:div w:id="1759325515">
          <w:marLeft w:val="0"/>
          <w:marRight w:val="0"/>
          <w:marTop w:val="0"/>
          <w:marBottom w:val="0"/>
          <w:divBdr>
            <w:top w:val="none" w:sz="0" w:space="0" w:color="auto"/>
            <w:left w:val="none" w:sz="0" w:space="0" w:color="auto"/>
            <w:bottom w:val="none" w:sz="0" w:space="0" w:color="auto"/>
            <w:right w:val="none" w:sz="0" w:space="0" w:color="auto"/>
          </w:divBdr>
        </w:div>
        <w:div w:id="597372186">
          <w:marLeft w:val="0"/>
          <w:marRight w:val="0"/>
          <w:marTop w:val="0"/>
          <w:marBottom w:val="0"/>
          <w:divBdr>
            <w:top w:val="none" w:sz="0" w:space="0" w:color="auto"/>
            <w:left w:val="none" w:sz="0" w:space="0" w:color="auto"/>
            <w:bottom w:val="none" w:sz="0" w:space="0" w:color="auto"/>
            <w:right w:val="none" w:sz="0" w:space="0" w:color="auto"/>
          </w:divBdr>
        </w:div>
        <w:div w:id="1262297881">
          <w:marLeft w:val="0"/>
          <w:marRight w:val="0"/>
          <w:marTop w:val="0"/>
          <w:marBottom w:val="0"/>
          <w:divBdr>
            <w:top w:val="none" w:sz="0" w:space="0" w:color="auto"/>
            <w:left w:val="none" w:sz="0" w:space="0" w:color="auto"/>
            <w:bottom w:val="none" w:sz="0" w:space="0" w:color="auto"/>
            <w:right w:val="none" w:sz="0" w:space="0" w:color="auto"/>
          </w:divBdr>
        </w:div>
        <w:div w:id="2088114140">
          <w:marLeft w:val="0"/>
          <w:marRight w:val="0"/>
          <w:marTop w:val="0"/>
          <w:marBottom w:val="0"/>
          <w:divBdr>
            <w:top w:val="none" w:sz="0" w:space="0" w:color="auto"/>
            <w:left w:val="none" w:sz="0" w:space="0" w:color="auto"/>
            <w:bottom w:val="none" w:sz="0" w:space="0" w:color="auto"/>
            <w:right w:val="none" w:sz="0" w:space="0" w:color="auto"/>
          </w:divBdr>
        </w:div>
        <w:div w:id="1837457406">
          <w:marLeft w:val="0"/>
          <w:marRight w:val="0"/>
          <w:marTop w:val="0"/>
          <w:marBottom w:val="0"/>
          <w:divBdr>
            <w:top w:val="none" w:sz="0" w:space="0" w:color="auto"/>
            <w:left w:val="none" w:sz="0" w:space="0" w:color="auto"/>
            <w:bottom w:val="none" w:sz="0" w:space="0" w:color="auto"/>
            <w:right w:val="none" w:sz="0" w:space="0" w:color="auto"/>
          </w:divBdr>
        </w:div>
        <w:div w:id="813062688">
          <w:marLeft w:val="0"/>
          <w:marRight w:val="0"/>
          <w:marTop w:val="0"/>
          <w:marBottom w:val="0"/>
          <w:divBdr>
            <w:top w:val="none" w:sz="0" w:space="0" w:color="auto"/>
            <w:left w:val="none" w:sz="0" w:space="0" w:color="auto"/>
            <w:bottom w:val="none" w:sz="0" w:space="0" w:color="auto"/>
            <w:right w:val="none" w:sz="0" w:space="0" w:color="auto"/>
          </w:divBdr>
        </w:div>
        <w:div w:id="281691148">
          <w:marLeft w:val="0"/>
          <w:marRight w:val="0"/>
          <w:marTop w:val="0"/>
          <w:marBottom w:val="0"/>
          <w:divBdr>
            <w:top w:val="none" w:sz="0" w:space="0" w:color="auto"/>
            <w:left w:val="none" w:sz="0" w:space="0" w:color="auto"/>
            <w:bottom w:val="none" w:sz="0" w:space="0" w:color="auto"/>
            <w:right w:val="none" w:sz="0" w:space="0" w:color="auto"/>
          </w:divBdr>
        </w:div>
        <w:div w:id="469516384">
          <w:marLeft w:val="0"/>
          <w:marRight w:val="0"/>
          <w:marTop w:val="0"/>
          <w:marBottom w:val="0"/>
          <w:divBdr>
            <w:top w:val="none" w:sz="0" w:space="0" w:color="auto"/>
            <w:left w:val="none" w:sz="0" w:space="0" w:color="auto"/>
            <w:bottom w:val="none" w:sz="0" w:space="0" w:color="auto"/>
            <w:right w:val="none" w:sz="0" w:space="0" w:color="auto"/>
          </w:divBdr>
        </w:div>
        <w:div w:id="1229880117">
          <w:marLeft w:val="0"/>
          <w:marRight w:val="0"/>
          <w:marTop w:val="0"/>
          <w:marBottom w:val="0"/>
          <w:divBdr>
            <w:top w:val="none" w:sz="0" w:space="0" w:color="auto"/>
            <w:left w:val="none" w:sz="0" w:space="0" w:color="auto"/>
            <w:bottom w:val="none" w:sz="0" w:space="0" w:color="auto"/>
            <w:right w:val="none" w:sz="0" w:space="0" w:color="auto"/>
          </w:divBdr>
        </w:div>
        <w:div w:id="1549610022">
          <w:marLeft w:val="0"/>
          <w:marRight w:val="0"/>
          <w:marTop w:val="0"/>
          <w:marBottom w:val="0"/>
          <w:divBdr>
            <w:top w:val="none" w:sz="0" w:space="0" w:color="auto"/>
            <w:left w:val="none" w:sz="0" w:space="0" w:color="auto"/>
            <w:bottom w:val="none" w:sz="0" w:space="0" w:color="auto"/>
            <w:right w:val="none" w:sz="0" w:space="0" w:color="auto"/>
          </w:divBdr>
        </w:div>
        <w:div w:id="1136215675">
          <w:marLeft w:val="0"/>
          <w:marRight w:val="0"/>
          <w:marTop w:val="0"/>
          <w:marBottom w:val="0"/>
          <w:divBdr>
            <w:top w:val="none" w:sz="0" w:space="0" w:color="auto"/>
            <w:left w:val="none" w:sz="0" w:space="0" w:color="auto"/>
            <w:bottom w:val="none" w:sz="0" w:space="0" w:color="auto"/>
            <w:right w:val="none" w:sz="0" w:space="0" w:color="auto"/>
          </w:divBdr>
        </w:div>
        <w:div w:id="3484122">
          <w:marLeft w:val="0"/>
          <w:marRight w:val="0"/>
          <w:marTop w:val="0"/>
          <w:marBottom w:val="0"/>
          <w:divBdr>
            <w:top w:val="none" w:sz="0" w:space="0" w:color="auto"/>
            <w:left w:val="none" w:sz="0" w:space="0" w:color="auto"/>
            <w:bottom w:val="none" w:sz="0" w:space="0" w:color="auto"/>
            <w:right w:val="none" w:sz="0" w:space="0" w:color="auto"/>
          </w:divBdr>
        </w:div>
        <w:div w:id="870143309">
          <w:marLeft w:val="0"/>
          <w:marRight w:val="0"/>
          <w:marTop w:val="0"/>
          <w:marBottom w:val="0"/>
          <w:divBdr>
            <w:top w:val="none" w:sz="0" w:space="0" w:color="auto"/>
            <w:left w:val="none" w:sz="0" w:space="0" w:color="auto"/>
            <w:bottom w:val="none" w:sz="0" w:space="0" w:color="auto"/>
            <w:right w:val="none" w:sz="0" w:space="0" w:color="auto"/>
          </w:divBdr>
        </w:div>
        <w:div w:id="458303945">
          <w:marLeft w:val="0"/>
          <w:marRight w:val="0"/>
          <w:marTop w:val="0"/>
          <w:marBottom w:val="0"/>
          <w:divBdr>
            <w:top w:val="none" w:sz="0" w:space="0" w:color="auto"/>
            <w:left w:val="none" w:sz="0" w:space="0" w:color="auto"/>
            <w:bottom w:val="none" w:sz="0" w:space="0" w:color="auto"/>
            <w:right w:val="none" w:sz="0" w:space="0" w:color="auto"/>
          </w:divBdr>
        </w:div>
        <w:div w:id="562328021">
          <w:marLeft w:val="0"/>
          <w:marRight w:val="0"/>
          <w:marTop w:val="0"/>
          <w:marBottom w:val="0"/>
          <w:divBdr>
            <w:top w:val="none" w:sz="0" w:space="0" w:color="auto"/>
            <w:left w:val="none" w:sz="0" w:space="0" w:color="auto"/>
            <w:bottom w:val="none" w:sz="0" w:space="0" w:color="auto"/>
            <w:right w:val="none" w:sz="0" w:space="0" w:color="auto"/>
          </w:divBdr>
        </w:div>
        <w:div w:id="462816091">
          <w:marLeft w:val="0"/>
          <w:marRight w:val="0"/>
          <w:marTop w:val="0"/>
          <w:marBottom w:val="0"/>
          <w:divBdr>
            <w:top w:val="none" w:sz="0" w:space="0" w:color="auto"/>
            <w:left w:val="none" w:sz="0" w:space="0" w:color="auto"/>
            <w:bottom w:val="none" w:sz="0" w:space="0" w:color="auto"/>
            <w:right w:val="none" w:sz="0" w:space="0" w:color="auto"/>
          </w:divBdr>
        </w:div>
        <w:div w:id="1410730013">
          <w:marLeft w:val="0"/>
          <w:marRight w:val="0"/>
          <w:marTop w:val="0"/>
          <w:marBottom w:val="0"/>
          <w:divBdr>
            <w:top w:val="none" w:sz="0" w:space="0" w:color="auto"/>
            <w:left w:val="none" w:sz="0" w:space="0" w:color="auto"/>
            <w:bottom w:val="none" w:sz="0" w:space="0" w:color="auto"/>
            <w:right w:val="none" w:sz="0" w:space="0" w:color="auto"/>
          </w:divBdr>
        </w:div>
        <w:div w:id="1466198473">
          <w:marLeft w:val="0"/>
          <w:marRight w:val="0"/>
          <w:marTop w:val="0"/>
          <w:marBottom w:val="0"/>
          <w:divBdr>
            <w:top w:val="none" w:sz="0" w:space="0" w:color="auto"/>
            <w:left w:val="none" w:sz="0" w:space="0" w:color="auto"/>
            <w:bottom w:val="none" w:sz="0" w:space="0" w:color="auto"/>
            <w:right w:val="none" w:sz="0" w:space="0" w:color="auto"/>
          </w:divBdr>
        </w:div>
        <w:div w:id="1571846650">
          <w:marLeft w:val="0"/>
          <w:marRight w:val="0"/>
          <w:marTop w:val="0"/>
          <w:marBottom w:val="0"/>
          <w:divBdr>
            <w:top w:val="none" w:sz="0" w:space="0" w:color="auto"/>
            <w:left w:val="none" w:sz="0" w:space="0" w:color="auto"/>
            <w:bottom w:val="none" w:sz="0" w:space="0" w:color="auto"/>
            <w:right w:val="none" w:sz="0" w:space="0" w:color="auto"/>
          </w:divBdr>
        </w:div>
        <w:div w:id="154687634">
          <w:marLeft w:val="0"/>
          <w:marRight w:val="0"/>
          <w:marTop w:val="0"/>
          <w:marBottom w:val="0"/>
          <w:divBdr>
            <w:top w:val="none" w:sz="0" w:space="0" w:color="auto"/>
            <w:left w:val="none" w:sz="0" w:space="0" w:color="auto"/>
            <w:bottom w:val="none" w:sz="0" w:space="0" w:color="auto"/>
            <w:right w:val="none" w:sz="0" w:space="0" w:color="auto"/>
          </w:divBdr>
        </w:div>
        <w:div w:id="1952086157">
          <w:marLeft w:val="0"/>
          <w:marRight w:val="0"/>
          <w:marTop w:val="0"/>
          <w:marBottom w:val="0"/>
          <w:divBdr>
            <w:top w:val="none" w:sz="0" w:space="0" w:color="auto"/>
            <w:left w:val="none" w:sz="0" w:space="0" w:color="auto"/>
            <w:bottom w:val="none" w:sz="0" w:space="0" w:color="auto"/>
            <w:right w:val="none" w:sz="0" w:space="0" w:color="auto"/>
          </w:divBdr>
        </w:div>
        <w:div w:id="1806698664">
          <w:marLeft w:val="0"/>
          <w:marRight w:val="0"/>
          <w:marTop w:val="0"/>
          <w:marBottom w:val="0"/>
          <w:divBdr>
            <w:top w:val="none" w:sz="0" w:space="0" w:color="auto"/>
            <w:left w:val="none" w:sz="0" w:space="0" w:color="auto"/>
            <w:bottom w:val="none" w:sz="0" w:space="0" w:color="auto"/>
            <w:right w:val="none" w:sz="0" w:space="0" w:color="auto"/>
          </w:divBdr>
        </w:div>
        <w:div w:id="740757203">
          <w:marLeft w:val="0"/>
          <w:marRight w:val="0"/>
          <w:marTop w:val="0"/>
          <w:marBottom w:val="0"/>
          <w:divBdr>
            <w:top w:val="none" w:sz="0" w:space="0" w:color="auto"/>
            <w:left w:val="none" w:sz="0" w:space="0" w:color="auto"/>
            <w:bottom w:val="none" w:sz="0" w:space="0" w:color="auto"/>
            <w:right w:val="none" w:sz="0" w:space="0" w:color="auto"/>
          </w:divBdr>
        </w:div>
        <w:div w:id="1042558076">
          <w:marLeft w:val="0"/>
          <w:marRight w:val="0"/>
          <w:marTop w:val="0"/>
          <w:marBottom w:val="0"/>
          <w:divBdr>
            <w:top w:val="none" w:sz="0" w:space="0" w:color="auto"/>
            <w:left w:val="none" w:sz="0" w:space="0" w:color="auto"/>
            <w:bottom w:val="none" w:sz="0" w:space="0" w:color="auto"/>
            <w:right w:val="none" w:sz="0" w:space="0" w:color="auto"/>
          </w:divBdr>
        </w:div>
        <w:div w:id="554587409">
          <w:marLeft w:val="0"/>
          <w:marRight w:val="0"/>
          <w:marTop w:val="0"/>
          <w:marBottom w:val="0"/>
          <w:divBdr>
            <w:top w:val="none" w:sz="0" w:space="0" w:color="auto"/>
            <w:left w:val="none" w:sz="0" w:space="0" w:color="auto"/>
            <w:bottom w:val="none" w:sz="0" w:space="0" w:color="auto"/>
            <w:right w:val="none" w:sz="0" w:space="0" w:color="auto"/>
          </w:divBdr>
        </w:div>
        <w:div w:id="64107317">
          <w:marLeft w:val="0"/>
          <w:marRight w:val="0"/>
          <w:marTop w:val="0"/>
          <w:marBottom w:val="0"/>
          <w:divBdr>
            <w:top w:val="none" w:sz="0" w:space="0" w:color="auto"/>
            <w:left w:val="none" w:sz="0" w:space="0" w:color="auto"/>
            <w:bottom w:val="none" w:sz="0" w:space="0" w:color="auto"/>
            <w:right w:val="none" w:sz="0" w:space="0" w:color="auto"/>
          </w:divBdr>
        </w:div>
        <w:div w:id="572664966">
          <w:marLeft w:val="0"/>
          <w:marRight w:val="0"/>
          <w:marTop w:val="0"/>
          <w:marBottom w:val="0"/>
          <w:divBdr>
            <w:top w:val="none" w:sz="0" w:space="0" w:color="auto"/>
            <w:left w:val="none" w:sz="0" w:space="0" w:color="auto"/>
            <w:bottom w:val="none" w:sz="0" w:space="0" w:color="auto"/>
            <w:right w:val="none" w:sz="0" w:space="0" w:color="auto"/>
          </w:divBdr>
        </w:div>
        <w:div w:id="948927018">
          <w:marLeft w:val="0"/>
          <w:marRight w:val="0"/>
          <w:marTop w:val="0"/>
          <w:marBottom w:val="0"/>
          <w:divBdr>
            <w:top w:val="none" w:sz="0" w:space="0" w:color="auto"/>
            <w:left w:val="none" w:sz="0" w:space="0" w:color="auto"/>
            <w:bottom w:val="none" w:sz="0" w:space="0" w:color="auto"/>
            <w:right w:val="none" w:sz="0" w:space="0" w:color="auto"/>
          </w:divBdr>
        </w:div>
        <w:div w:id="984626195">
          <w:marLeft w:val="0"/>
          <w:marRight w:val="0"/>
          <w:marTop w:val="0"/>
          <w:marBottom w:val="0"/>
          <w:divBdr>
            <w:top w:val="none" w:sz="0" w:space="0" w:color="auto"/>
            <w:left w:val="none" w:sz="0" w:space="0" w:color="auto"/>
            <w:bottom w:val="none" w:sz="0" w:space="0" w:color="auto"/>
            <w:right w:val="none" w:sz="0" w:space="0" w:color="auto"/>
          </w:divBdr>
        </w:div>
        <w:div w:id="1619407603">
          <w:marLeft w:val="0"/>
          <w:marRight w:val="0"/>
          <w:marTop w:val="0"/>
          <w:marBottom w:val="0"/>
          <w:divBdr>
            <w:top w:val="none" w:sz="0" w:space="0" w:color="auto"/>
            <w:left w:val="none" w:sz="0" w:space="0" w:color="auto"/>
            <w:bottom w:val="none" w:sz="0" w:space="0" w:color="auto"/>
            <w:right w:val="none" w:sz="0" w:space="0" w:color="auto"/>
          </w:divBdr>
        </w:div>
        <w:div w:id="677929739">
          <w:marLeft w:val="0"/>
          <w:marRight w:val="0"/>
          <w:marTop w:val="0"/>
          <w:marBottom w:val="0"/>
          <w:divBdr>
            <w:top w:val="none" w:sz="0" w:space="0" w:color="auto"/>
            <w:left w:val="none" w:sz="0" w:space="0" w:color="auto"/>
            <w:bottom w:val="none" w:sz="0" w:space="0" w:color="auto"/>
            <w:right w:val="none" w:sz="0" w:space="0" w:color="auto"/>
          </w:divBdr>
        </w:div>
        <w:div w:id="1295792713">
          <w:marLeft w:val="0"/>
          <w:marRight w:val="0"/>
          <w:marTop w:val="0"/>
          <w:marBottom w:val="0"/>
          <w:divBdr>
            <w:top w:val="none" w:sz="0" w:space="0" w:color="auto"/>
            <w:left w:val="none" w:sz="0" w:space="0" w:color="auto"/>
            <w:bottom w:val="none" w:sz="0" w:space="0" w:color="auto"/>
            <w:right w:val="none" w:sz="0" w:space="0" w:color="auto"/>
          </w:divBdr>
        </w:div>
        <w:div w:id="573248225">
          <w:marLeft w:val="0"/>
          <w:marRight w:val="0"/>
          <w:marTop w:val="0"/>
          <w:marBottom w:val="0"/>
          <w:divBdr>
            <w:top w:val="none" w:sz="0" w:space="0" w:color="auto"/>
            <w:left w:val="none" w:sz="0" w:space="0" w:color="auto"/>
            <w:bottom w:val="none" w:sz="0" w:space="0" w:color="auto"/>
            <w:right w:val="none" w:sz="0" w:space="0" w:color="auto"/>
          </w:divBdr>
        </w:div>
        <w:div w:id="1558280469">
          <w:marLeft w:val="0"/>
          <w:marRight w:val="0"/>
          <w:marTop w:val="0"/>
          <w:marBottom w:val="0"/>
          <w:divBdr>
            <w:top w:val="none" w:sz="0" w:space="0" w:color="auto"/>
            <w:left w:val="none" w:sz="0" w:space="0" w:color="auto"/>
            <w:bottom w:val="none" w:sz="0" w:space="0" w:color="auto"/>
            <w:right w:val="none" w:sz="0" w:space="0" w:color="auto"/>
          </w:divBdr>
        </w:div>
        <w:div w:id="1490898477">
          <w:marLeft w:val="0"/>
          <w:marRight w:val="0"/>
          <w:marTop w:val="0"/>
          <w:marBottom w:val="0"/>
          <w:divBdr>
            <w:top w:val="none" w:sz="0" w:space="0" w:color="auto"/>
            <w:left w:val="none" w:sz="0" w:space="0" w:color="auto"/>
            <w:bottom w:val="none" w:sz="0" w:space="0" w:color="auto"/>
            <w:right w:val="none" w:sz="0" w:space="0" w:color="auto"/>
          </w:divBdr>
        </w:div>
        <w:div w:id="570311396">
          <w:marLeft w:val="0"/>
          <w:marRight w:val="0"/>
          <w:marTop w:val="0"/>
          <w:marBottom w:val="0"/>
          <w:divBdr>
            <w:top w:val="none" w:sz="0" w:space="0" w:color="auto"/>
            <w:left w:val="none" w:sz="0" w:space="0" w:color="auto"/>
            <w:bottom w:val="none" w:sz="0" w:space="0" w:color="auto"/>
            <w:right w:val="none" w:sz="0" w:space="0" w:color="auto"/>
          </w:divBdr>
        </w:div>
        <w:div w:id="1173687569">
          <w:marLeft w:val="0"/>
          <w:marRight w:val="0"/>
          <w:marTop w:val="0"/>
          <w:marBottom w:val="0"/>
          <w:divBdr>
            <w:top w:val="none" w:sz="0" w:space="0" w:color="auto"/>
            <w:left w:val="none" w:sz="0" w:space="0" w:color="auto"/>
            <w:bottom w:val="none" w:sz="0" w:space="0" w:color="auto"/>
            <w:right w:val="none" w:sz="0" w:space="0" w:color="auto"/>
          </w:divBdr>
        </w:div>
      </w:divsChild>
    </w:div>
    <w:div w:id="1184972748">
      <w:bodyDiv w:val="1"/>
      <w:marLeft w:val="0"/>
      <w:marRight w:val="0"/>
      <w:marTop w:val="0"/>
      <w:marBottom w:val="0"/>
      <w:divBdr>
        <w:top w:val="none" w:sz="0" w:space="0" w:color="auto"/>
        <w:left w:val="none" w:sz="0" w:space="0" w:color="auto"/>
        <w:bottom w:val="none" w:sz="0" w:space="0" w:color="auto"/>
        <w:right w:val="none" w:sz="0" w:space="0" w:color="auto"/>
      </w:divBdr>
      <w:divsChild>
        <w:div w:id="125247492">
          <w:marLeft w:val="0"/>
          <w:marRight w:val="0"/>
          <w:marTop w:val="0"/>
          <w:marBottom w:val="0"/>
          <w:divBdr>
            <w:top w:val="none" w:sz="0" w:space="0" w:color="auto"/>
            <w:left w:val="none" w:sz="0" w:space="0" w:color="auto"/>
            <w:bottom w:val="none" w:sz="0" w:space="0" w:color="auto"/>
            <w:right w:val="none" w:sz="0" w:space="0" w:color="auto"/>
          </w:divBdr>
        </w:div>
        <w:div w:id="1191802695">
          <w:marLeft w:val="0"/>
          <w:marRight w:val="0"/>
          <w:marTop w:val="0"/>
          <w:marBottom w:val="0"/>
          <w:divBdr>
            <w:top w:val="none" w:sz="0" w:space="0" w:color="auto"/>
            <w:left w:val="none" w:sz="0" w:space="0" w:color="auto"/>
            <w:bottom w:val="none" w:sz="0" w:space="0" w:color="auto"/>
            <w:right w:val="none" w:sz="0" w:space="0" w:color="auto"/>
          </w:divBdr>
        </w:div>
        <w:div w:id="187716390">
          <w:marLeft w:val="0"/>
          <w:marRight w:val="0"/>
          <w:marTop w:val="0"/>
          <w:marBottom w:val="0"/>
          <w:divBdr>
            <w:top w:val="none" w:sz="0" w:space="0" w:color="auto"/>
            <w:left w:val="none" w:sz="0" w:space="0" w:color="auto"/>
            <w:bottom w:val="none" w:sz="0" w:space="0" w:color="auto"/>
            <w:right w:val="none" w:sz="0" w:space="0" w:color="auto"/>
          </w:divBdr>
        </w:div>
        <w:div w:id="1766074095">
          <w:marLeft w:val="0"/>
          <w:marRight w:val="0"/>
          <w:marTop w:val="0"/>
          <w:marBottom w:val="0"/>
          <w:divBdr>
            <w:top w:val="none" w:sz="0" w:space="0" w:color="auto"/>
            <w:left w:val="none" w:sz="0" w:space="0" w:color="auto"/>
            <w:bottom w:val="none" w:sz="0" w:space="0" w:color="auto"/>
            <w:right w:val="none" w:sz="0" w:space="0" w:color="auto"/>
          </w:divBdr>
        </w:div>
        <w:div w:id="953945015">
          <w:marLeft w:val="0"/>
          <w:marRight w:val="0"/>
          <w:marTop w:val="0"/>
          <w:marBottom w:val="0"/>
          <w:divBdr>
            <w:top w:val="none" w:sz="0" w:space="0" w:color="auto"/>
            <w:left w:val="none" w:sz="0" w:space="0" w:color="auto"/>
            <w:bottom w:val="none" w:sz="0" w:space="0" w:color="auto"/>
            <w:right w:val="none" w:sz="0" w:space="0" w:color="auto"/>
          </w:divBdr>
        </w:div>
        <w:div w:id="1789542400">
          <w:marLeft w:val="0"/>
          <w:marRight w:val="0"/>
          <w:marTop w:val="0"/>
          <w:marBottom w:val="0"/>
          <w:divBdr>
            <w:top w:val="none" w:sz="0" w:space="0" w:color="auto"/>
            <w:left w:val="none" w:sz="0" w:space="0" w:color="auto"/>
            <w:bottom w:val="none" w:sz="0" w:space="0" w:color="auto"/>
            <w:right w:val="none" w:sz="0" w:space="0" w:color="auto"/>
          </w:divBdr>
        </w:div>
        <w:div w:id="1614552974">
          <w:marLeft w:val="0"/>
          <w:marRight w:val="0"/>
          <w:marTop w:val="0"/>
          <w:marBottom w:val="0"/>
          <w:divBdr>
            <w:top w:val="none" w:sz="0" w:space="0" w:color="auto"/>
            <w:left w:val="none" w:sz="0" w:space="0" w:color="auto"/>
            <w:bottom w:val="none" w:sz="0" w:space="0" w:color="auto"/>
            <w:right w:val="none" w:sz="0" w:space="0" w:color="auto"/>
          </w:divBdr>
        </w:div>
        <w:div w:id="213546770">
          <w:marLeft w:val="0"/>
          <w:marRight w:val="0"/>
          <w:marTop w:val="0"/>
          <w:marBottom w:val="0"/>
          <w:divBdr>
            <w:top w:val="none" w:sz="0" w:space="0" w:color="auto"/>
            <w:left w:val="none" w:sz="0" w:space="0" w:color="auto"/>
            <w:bottom w:val="none" w:sz="0" w:space="0" w:color="auto"/>
            <w:right w:val="none" w:sz="0" w:space="0" w:color="auto"/>
          </w:divBdr>
        </w:div>
        <w:div w:id="433747904">
          <w:marLeft w:val="0"/>
          <w:marRight w:val="0"/>
          <w:marTop w:val="0"/>
          <w:marBottom w:val="0"/>
          <w:divBdr>
            <w:top w:val="none" w:sz="0" w:space="0" w:color="auto"/>
            <w:left w:val="none" w:sz="0" w:space="0" w:color="auto"/>
            <w:bottom w:val="none" w:sz="0" w:space="0" w:color="auto"/>
            <w:right w:val="none" w:sz="0" w:space="0" w:color="auto"/>
          </w:divBdr>
        </w:div>
        <w:div w:id="808860145">
          <w:marLeft w:val="0"/>
          <w:marRight w:val="0"/>
          <w:marTop w:val="0"/>
          <w:marBottom w:val="0"/>
          <w:divBdr>
            <w:top w:val="none" w:sz="0" w:space="0" w:color="auto"/>
            <w:left w:val="none" w:sz="0" w:space="0" w:color="auto"/>
            <w:bottom w:val="none" w:sz="0" w:space="0" w:color="auto"/>
            <w:right w:val="none" w:sz="0" w:space="0" w:color="auto"/>
          </w:divBdr>
        </w:div>
        <w:div w:id="2073773975">
          <w:marLeft w:val="0"/>
          <w:marRight w:val="0"/>
          <w:marTop w:val="0"/>
          <w:marBottom w:val="0"/>
          <w:divBdr>
            <w:top w:val="none" w:sz="0" w:space="0" w:color="auto"/>
            <w:left w:val="none" w:sz="0" w:space="0" w:color="auto"/>
            <w:bottom w:val="none" w:sz="0" w:space="0" w:color="auto"/>
            <w:right w:val="none" w:sz="0" w:space="0" w:color="auto"/>
          </w:divBdr>
        </w:div>
        <w:div w:id="2115175176">
          <w:marLeft w:val="0"/>
          <w:marRight w:val="0"/>
          <w:marTop w:val="0"/>
          <w:marBottom w:val="0"/>
          <w:divBdr>
            <w:top w:val="none" w:sz="0" w:space="0" w:color="auto"/>
            <w:left w:val="none" w:sz="0" w:space="0" w:color="auto"/>
            <w:bottom w:val="none" w:sz="0" w:space="0" w:color="auto"/>
            <w:right w:val="none" w:sz="0" w:space="0" w:color="auto"/>
          </w:divBdr>
        </w:div>
        <w:div w:id="1243564448">
          <w:marLeft w:val="0"/>
          <w:marRight w:val="0"/>
          <w:marTop w:val="0"/>
          <w:marBottom w:val="0"/>
          <w:divBdr>
            <w:top w:val="none" w:sz="0" w:space="0" w:color="auto"/>
            <w:left w:val="none" w:sz="0" w:space="0" w:color="auto"/>
            <w:bottom w:val="none" w:sz="0" w:space="0" w:color="auto"/>
            <w:right w:val="none" w:sz="0" w:space="0" w:color="auto"/>
          </w:divBdr>
        </w:div>
        <w:div w:id="234513944">
          <w:marLeft w:val="0"/>
          <w:marRight w:val="0"/>
          <w:marTop w:val="0"/>
          <w:marBottom w:val="0"/>
          <w:divBdr>
            <w:top w:val="none" w:sz="0" w:space="0" w:color="auto"/>
            <w:left w:val="none" w:sz="0" w:space="0" w:color="auto"/>
            <w:bottom w:val="none" w:sz="0" w:space="0" w:color="auto"/>
            <w:right w:val="none" w:sz="0" w:space="0" w:color="auto"/>
          </w:divBdr>
        </w:div>
        <w:div w:id="1294141462">
          <w:marLeft w:val="0"/>
          <w:marRight w:val="0"/>
          <w:marTop w:val="0"/>
          <w:marBottom w:val="0"/>
          <w:divBdr>
            <w:top w:val="none" w:sz="0" w:space="0" w:color="auto"/>
            <w:left w:val="none" w:sz="0" w:space="0" w:color="auto"/>
            <w:bottom w:val="none" w:sz="0" w:space="0" w:color="auto"/>
            <w:right w:val="none" w:sz="0" w:space="0" w:color="auto"/>
          </w:divBdr>
        </w:div>
        <w:div w:id="1289125267">
          <w:marLeft w:val="0"/>
          <w:marRight w:val="0"/>
          <w:marTop w:val="0"/>
          <w:marBottom w:val="0"/>
          <w:divBdr>
            <w:top w:val="none" w:sz="0" w:space="0" w:color="auto"/>
            <w:left w:val="none" w:sz="0" w:space="0" w:color="auto"/>
            <w:bottom w:val="none" w:sz="0" w:space="0" w:color="auto"/>
            <w:right w:val="none" w:sz="0" w:space="0" w:color="auto"/>
          </w:divBdr>
        </w:div>
        <w:div w:id="546448953">
          <w:marLeft w:val="0"/>
          <w:marRight w:val="0"/>
          <w:marTop w:val="0"/>
          <w:marBottom w:val="0"/>
          <w:divBdr>
            <w:top w:val="none" w:sz="0" w:space="0" w:color="auto"/>
            <w:left w:val="none" w:sz="0" w:space="0" w:color="auto"/>
            <w:bottom w:val="none" w:sz="0" w:space="0" w:color="auto"/>
            <w:right w:val="none" w:sz="0" w:space="0" w:color="auto"/>
          </w:divBdr>
        </w:div>
        <w:div w:id="1492410512">
          <w:marLeft w:val="0"/>
          <w:marRight w:val="0"/>
          <w:marTop w:val="0"/>
          <w:marBottom w:val="0"/>
          <w:divBdr>
            <w:top w:val="none" w:sz="0" w:space="0" w:color="auto"/>
            <w:left w:val="none" w:sz="0" w:space="0" w:color="auto"/>
            <w:bottom w:val="none" w:sz="0" w:space="0" w:color="auto"/>
            <w:right w:val="none" w:sz="0" w:space="0" w:color="auto"/>
          </w:divBdr>
        </w:div>
        <w:div w:id="437335024">
          <w:marLeft w:val="0"/>
          <w:marRight w:val="0"/>
          <w:marTop w:val="0"/>
          <w:marBottom w:val="0"/>
          <w:divBdr>
            <w:top w:val="none" w:sz="0" w:space="0" w:color="auto"/>
            <w:left w:val="none" w:sz="0" w:space="0" w:color="auto"/>
            <w:bottom w:val="none" w:sz="0" w:space="0" w:color="auto"/>
            <w:right w:val="none" w:sz="0" w:space="0" w:color="auto"/>
          </w:divBdr>
        </w:div>
        <w:div w:id="139616438">
          <w:marLeft w:val="0"/>
          <w:marRight w:val="0"/>
          <w:marTop w:val="0"/>
          <w:marBottom w:val="0"/>
          <w:divBdr>
            <w:top w:val="none" w:sz="0" w:space="0" w:color="auto"/>
            <w:left w:val="none" w:sz="0" w:space="0" w:color="auto"/>
            <w:bottom w:val="none" w:sz="0" w:space="0" w:color="auto"/>
            <w:right w:val="none" w:sz="0" w:space="0" w:color="auto"/>
          </w:divBdr>
        </w:div>
        <w:div w:id="1176656637">
          <w:marLeft w:val="0"/>
          <w:marRight w:val="0"/>
          <w:marTop w:val="0"/>
          <w:marBottom w:val="0"/>
          <w:divBdr>
            <w:top w:val="none" w:sz="0" w:space="0" w:color="auto"/>
            <w:left w:val="none" w:sz="0" w:space="0" w:color="auto"/>
            <w:bottom w:val="none" w:sz="0" w:space="0" w:color="auto"/>
            <w:right w:val="none" w:sz="0" w:space="0" w:color="auto"/>
          </w:divBdr>
        </w:div>
        <w:div w:id="1023090641">
          <w:marLeft w:val="0"/>
          <w:marRight w:val="0"/>
          <w:marTop w:val="0"/>
          <w:marBottom w:val="0"/>
          <w:divBdr>
            <w:top w:val="none" w:sz="0" w:space="0" w:color="auto"/>
            <w:left w:val="none" w:sz="0" w:space="0" w:color="auto"/>
            <w:bottom w:val="none" w:sz="0" w:space="0" w:color="auto"/>
            <w:right w:val="none" w:sz="0" w:space="0" w:color="auto"/>
          </w:divBdr>
        </w:div>
        <w:div w:id="958143754">
          <w:marLeft w:val="0"/>
          <w:marRight w:val="0"/>
          <w:marTop w:val="0"/>
          <w:marBottom w:val="0"/>
          <w:divBdr>
            <w:top w:val="none" w:sz="0" w:space="0" w:color="auto"/>
            <w:left w:val="none" w:sz="0" w:space="0" w:color="auto"/>
            <w:bottom w:val="none" w:sz="0" w:space="0" w:color="auto"/>
            <w:right w:val="none" w:sz="0" w:space="0" w:color="auto"/>
          </w:divBdr>
        </w:div>
        <w:div w:id="215355344">
          <w:marLeft w:val="0"/>
          <w:marRight w:val="0"/>
          <w:marTop w:val="0"/>
          <w:marBottom w:val="0"/>
          <w:divBdr>
            <w:top w:val="none" w:sz="0" w:space="0" w:color="auto"/>
            <w:left w:val="none" w:sz="0" w:space="0" w:color="auto"/>
            <w:bottom w:val="none" w:sz="0" w:space="0" w:color="auto"/>
            <w:right w:val="none" w:sz="0" w:space="0" w:color="auto"/>
          </w:divBdr>
        </w:div>
        <w:div w:id="817723030">
          <w:marLeft w:val="0"/>
          <w:marRight w:val="0"/>
          <w:marTop w:val="0"/>
          <w:marBottom w:val="0"/>
          <w:divBdr>
            <w:top w:val="none" w:sz="0" w:space="0" w:color="auto"/>
            <w:left w:val="none" w:sz="0" w:space="0" w:color="auto"/>
            <w:bottom w:val="none" w:sz="0" w:space="0" w:color="auto"/>
            <w:right w:val="none" w:sz="0" w:space="0" w:color="auto"/>
          </w:divBdr>
        </w:div>
        <w:div w:id="325137222">
          <w:marLeft w:val="0"/>
          <w:marRight w:val="0"/>
          <w:marTop w:val="0"/>
          <w:marBottom w:val="0"/>
          <w:divBdr>
            <w:top w:val="none" w:sz="0" w:space="0" w:color="auto"/>
            <w:left w:val="none" w:sz="0" w:space="0" w:color="auto"/>
            <w:bottom w:val="none" w:sz="0" w:space="0" w:color="auto"/>
            <w:right w:val="none" w:sz="0" w:space="0" w:color="auto"/>
          </w:divBdr>
        </w:div>
        <w:div w:id="255987941">
          <w:marLeft w:val="0"/>
          <w:marRight w:val="0"/>
          <w:marTop w:val="0"/>
          <w:marBottom w:val="0"/>
          <w:divBdr>
            <w:top w:val="none" w:sz="0" w:space="0" w:color="auto"/>
            <w:left w:val="none" w:sz="0" w:space="0" w:color="auto"/>
            <w:bottom w:val="none" w:sz="0" w:space="0" w:color="auto"/>
            <w:right w:val="none" w:sz="0" w:space="0" w:color="auto"/>
          </w:divBdr>
        </w:div>
        <w:div w:id="790364752">
          <w:marLeft w:val="0"/>
          <w:marRight w:val="0"/>
          <w:marTop w:val="0"/>
          <w:marBottom w:val="0"/>
          <w:divBdr>
            <w:top w:val="none" w:sz="0" w:space="0" w:color="auto"/>
            <w:left w:val="none" w:sz="0" w:space="0" w:color="auto"/>
            <w:bottom w:val="none" w:sz="0" w:space="0" w:color="auto"/>
            <w:right w:val="none" w:sz="0" w:space="0" w:color="auto"/>
          </w:divBdr>
        </w:div>
        <w:div w:id="1377852138">
          <w:marLeft w:val="0"/>
          <w:marRight w:val="0"/>
          <w:marTop w:val="0"/>
          <w:marBottom w:val="0"/>
          <w:divBdr>
            <w:top w:val="none" w:sz="0" w:space="0" w:color="auto"/>
            <w:left w:val="none" w:sz="0" w:space="0" w:color="auto"/>
            <w:bottom w:val="none" w:sz="0" w:space="0" w:color="auto"/>
            <w:right w:val="none" w:sz="0" w:space="0" w:color="auto"/>
          </w:divBdr>
        </w:div>
        <w:div w:id="1841508934">
          <w:marLeft w:val="0"/>
          <w:marRight w:val="0"/>
          <w:marTop w:val="0"/>
          <w:marBottom w:val="0"/>
          <w:divBdr>
            <w:top w:val="none" w:sz="0" w:space="0" w:color="auto"/>
            <w:left w:val="none" w:sz="0" w:space="0" w:color="auto"/>
            <w:bottom w:val="none" w:sz="0" w:space="0" w:color="auto"/>
            <w:right w:val="none" w:sz="0" w:space="0" w:color="auto"/>
          </w:divBdr>
        </w:div>
        <w:div w:id="1269849659">
          <w:marLeft w:val="0"/>
          <w:marRight w:val="0"/>
          <w:marTop w:val="0"/>
          <w:marBottom w:val="0"/>
          <w:divBdr>
            <w:top w:val="none" w:sz="0" w:space="0" w:color="auto"/>
            <w:left w:val="none" w:sz="0" w:space="0" w:color="auto"/>
            <w:bottom w:val="none" w:sz="0" w:space="0" w:color="auto"/>
            <w:right w:val="none" w:sz="0" w:space="0" w:color="auto"/>
          </w:divBdr>
        </w:div>
        <w:div w:id="289363665">
          <w:marLeft w:val="0"/>
          <w:marRight w:val="0"/>
          <w:marTop w:val="0"/>
          <w:marBottom w:val="0"/>
          <w:divBdr>
            <w:top w:val="none" w:sz="0" w:space="0" w:color="auto"/>
            <w:left w:val="none" w:sz="0" w:space="0" w:color="auto"/>
            <w:bottom w:val="none" w:sz="0" w:space="0" w:color="auto"/>
            <w:right w:val="none" w:sz="0" w:space="0" w:color="auto"/>
          </w:divBdr>
        </w:div>
        <w:div w:id="906233448">
          <w:marLeft w:val="0"/>
          <w:marRight w:val="0"/>
          <w:marTop w:val="0"/>
          <w:marBottom w:val="0"/>
          <w:divBdr>
            <w:top w:val="none" w:sz="0" w:space="0" w:color="auto"/>
            <w:left w:val="none" w:sz="0" w:space="0" w:color="auto"/>
            <w:bottom w:val="none" w:sz="0" w:space="0" w:color="auto"/>
            <w:right w:val="none" w:sz="0" w:space="0" w:color="auto"/>
          </w:divBdr>
        </w:div>
        <w:div w:id="1021471279">
          <w:marLeft w:val="0"/>
          <w:marRight w:val="0"/>
          <w:marTop w:val="0"/>
          <w:marBottom w:val="0"/>
          <w:divBdr>
            <w:top w:val="none" w:sz="0" w:space="0" w:color="auto"/>
            <w:left w:val="none" w:sz="0" w:space="0" w:color="auto"/>
            <w:bottom w:val="none" w:sz="0" w:space="0" w:color="auto"/>
            <w:right w:val="none" w:sz="0" w:space="0" w:color="auto"/>
          </w:divBdr>
        </w:div>
        <w:div w:id="1202203491">
          <w:marLeft w:val="0"/>
          <w:marRight w:val="0"/>
          <w:marTop w:val="0"/>
          <w:marBottom w:val="0"/>
          <w:divBdr>
            <w:top w:val="none" w:sz="0" w:space="0" w:color="auto"/>
            <w:left w:val="none" w:sz="0" w:space="0" w:color="auto"/>
            <w:bottom w:val="none" w:sz="0" w:space="0" w:color="auto"/>
            <w:right w:val="none" w:sz="0" w:space="0" w:color="auto"/>
          </w:divBdr>
        </w:div>
        <w:div w:id="452211922">
          <w:marLeft w:val="0"/>
          <w:marRight w:val="0"/>
          <w:marTop w:val="0"/>
          <w:marBottom w:val="0"/>
          <w:divBdr>
            <w:top w:val="none" w:sz="0" w:space="0" w:color="auto"/>
            <w:left w:val="none" w:sz="0" w:space="0" w:color="auto"/>
            <w:bottom w:val="none" w:sz="0" w:space="0" w:color="auto"/>
            <w:right w:val="none" w:sz="0" w:space="0" w:color="auto"/>
          </w:divBdr>
        </w:div>
        <w:div w:id="1703166193">
          <w:marLeft w:val="0"/>
          <w:marRight w:val="0"/>
          <w:marTop w:val="0"/>
          <w:marBottom w:val="0"/>
          <w:divBdr>
            <w:top w:val="none" w:sz="0" w:space="0" w:color="auto"/>
            <w:left w:val="none" w:sz="0" w:space="0" w:color="auto"/>
            <w:bottom w:val="none" w:sz="0" w:space="0" w:color="auto"/>
            <w:right w:val="none" w:sz="0" w:space="0" w:color="auto"/>
          </w:divBdr>
        </w:div>
        <w:div w:id="1899585931">
          <w:marLeft w:val="0"/>
          <w:marRight w:val="0"/>
          <w:marTop w:val="0"/>
          <w:marBottom w:val="0"/>
          <w:divBdr>
            <w:top w:val="none" w:sz="0" w:space="0" w:color="auto"/>
            <w:left w:val="none" w:sz="0" w:space="0" w:color="auto"/>
            <w:bottom w:val="none" w:sz="0" w:space="0" w:color="auto"/>
            <w:right w:val="none" w:sz="0" w:space="0" w:color="auto"/>
          </w:divBdr>
        </w:div>
        <w:div w:id="852304479">
          <w:marLeft w:val="0"/>
          <w:marRight w:val="0"/>
          <w:marTop w:val="0"/>
          <w:marBottom w:val="0"/>
          <w:divBdr>
            <w:top w:val="none" w:sz="0" w:space="0" w:color="auto"/>
            <w:left w:val="none" w:sz="0" w:space="0" w:color="auto"/>
            <w:bottom w:val="none" w:sz="0" w:space="0" w:color="auto"/>
            <w:right w:val="none" w:sz="0" w:space="0" w:color="auto"/>
          </w:divBdr>
        </w:div>
        <w:div w:id="597637878">
          <w:marLeft w:val="0"/>
          <w:marRight w:val="0"/>
          <w:marTop w:val="0"/>
          <w:marBottom w:val="0"/>
          <w:divBdr>
            <w:top w:val="none" w:sz="0" w:space="0" w:color="auto"/>
            <w:left w:val="none" w:sz="0" w:space="0" w:color="auto"/>
            <w:bottom w:val="none" w:sz="0" w:space="0" w:color="auto"/>
            <w:right w:val="none" w:sz="0" w:space="0" w:color="auto"/>
          </w:divBdr>
        </w:div>
      </w:divsChild>
    </w:div>
    <w:div w:id="1287783809">
      <w:bodyDiv w:val="1"/>
      <w:marLeft w:val="0"/>
      <w:marRight w:val="0"/>
      <w:marTop w:val="0"/>
      <w:marBottom w:val="0"/>
      <w:divBdr>
        <w:top w:val="none" w:sz="0" w:space="0" w:color="auto"/>
        <w:left w:val="none" w:sz="0" w:space="0" w:color="auto"/>
        <w:bottom w:val="none" w:sz="0" w:space="0" w:color="auto"/>
        <w:right w:val="none" w:sz="0" w:space="0" w:color="auto"/>
      </w:divBdr>
    </w:div>
    <w:div w:id="1581603128">
      <w:bodyDiv w:val="1"/>
      <w:marLeft w:val="0"/>
      <w:marRight w:val="0"/>
      <w:marTop w:val="0"/>
      <w:marBottom w:val="0"/>
      <w:divBdr>
        <w:top w:val="none" w:sz="0" w:space="0" w:color="auto"/>
        <w:left w:val="none" w:sz="0" w:space="0" w:color="auto"/>
        <w:bottom w:val="none" w:sz="0" w:space="0" w:color="auto"/>
        <w:right w:val="none" w:sz="0" w:space="0" w:color="auto"/>
      </w:divBdr>
    </w:div>
    <w:div w:id="1686787973">
      <w:bodyDiv w:val="1"/>
      <w:marLeft w:val="0"/>
      <w:marRight w:val="0"/>
      <w:marTop w:val="0"/>
      <w:marBottom w:val="0"/>
      <w:divBdr>
        <w:top w:val="none" w:sz="0" w:space="0" w:color="auto"/>
        <w:left w:val="none" w:sz="0" w:space="0" w:color="auto"/>
        <w:bottom w:val="none" w:sz="0" w:space="0" w:color="auto"/>
        <w:right w:val="none" w:sz="0" w:space="0" w:color="auto"/>
      </w:divBdr>
    </w:div>
    <w:div w:id="1716346603">
      <w:bodyDiv w:val="1"/>
      <w:marLeft w:val="0"/>
      <w:marRight w:val="0"/>
      <w:marTop w:val="0"/>
      <w:marBottom w:val="0"/>
      <w:divBdr>
        <w:top w:val="none" w:sz="0" w:space="0" w:color="auto"/>
        <w:left w:val="none" w:sz="0" w:space="0" w:color="auto"/>
        <w:bottom w:val="none" w:sz="0" w:space="0" w:color="auto"/>
        <w:right w:val="none" w:sz="0" w:space="0" w:color="auto"/>
      </w:divBdr>
    </w:div>
    <w:div w:id="194664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aerumogleikum.i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2735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2</cp:revision>
  <dcterms:created xsi:type="dcterms:W3CDTF">2017-12-05T14:35:00Z</dcterms:created>
  <dcterms:modified xsi:type="dcterms:W3CDTF">2017-12-05T14:35:00Z</dcterms:modified>
</cp:coreProperties>
</file>